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4EE765" w14:textId="77777777" w:rsidR="001B7BF2" w:rsidRPr="00A72147" w:rsidRDefault="001B7BF2" w:rsidP="00C82E40">
      <w:pPr>
        <w:spacing w:before="156" w:after="156"/>
        <w:rPr>
          <w:rFonts w:ascii="SimSun" w:hAnsi="SimSun"/>
        </w:rPr>
      </w:pPr>
    </w:p>
    <w:p w14:paraId="220FE775" w14:textId="77777777" w:rsidR="001B7BF2" w:rsidRPr="00A72147" w:rsidRDefault="001B7BF2" w:rsidP="00C82E40">
      <w:pPr>
        <w:spacing w:before="156" w:after="156"/>
        <w:rPr>
          <w:rFonts w:ascii="SimSun" w:hAnsi="SimSun"/>
        </w:rPr>
      </w:pPr>
    </w:p>
    <w:p w14:paraId="572F3E35" w14:textId="77777777" w:rsidR="001B7BF2" w:rsidRPr="00A72147" w:rsidRDefault="001B7BF2" w:rsidP="00C82E40">
      <w:pPr>
        <w:spacing w:before="156" w:after="156"/>
        <w:rPr>
          <w:rFonts w:ascii="SimSun" w:hAnsi="SimSun"/>
        </w:rPr>
      </w:pPr>
    </w:p>
    <w:p w14:paraId="4A7254C4" w14:textId="21E22773" w:rsidR="001B7BF2" w:rsidRPr="00A72147" w:rsidRDefault="00BD0529" w:rsidP="00973AEC">
      <w:pPr>
        <w:tabs>
          <w:tab w:val="left" w:pos="1680"/>
        </w:tabs>
        <w:spacing w:before="156" w:after="156"/>
        <w:rPr>
          <w:rFonts w:ascii="SimSun" w:hAnsi="SimSun"/>
        </w:rPr>
      </w:pPr>
      <w:r>
        <w:rPr>
          <w:rFonts w:ascii="SimSun" w:hAnsi="SimSun"/>
        </w:rPr>
        <w:tab/>
      </w:r>
    </w:p>
    <w:p w14:paraId="1F2AB10E" w14:textId="77777777" w:rsidR="001B7BF2" w:rsidRPr="00A72147" w:rsidRDefault="001B7BF2" w:rsidP="00C82E40">
      <w:pPr>
        <w:spacing w:before="156" w:after="156"/>
        <w:rPr>
          <w:rFonts w:ascii="SimSun" w:hAnsi="SimSun"/>
        </w:rPr>
      </w:pPr>
    </w:p>
    <w:p w14:paraId="43D7355C" w14:textId="77777777" w:rsidR="001B7BF2" w:rsidRPr="00A72147" w:rsidRDefault="001B7BF2" w:rsidP="00C82E40">
      <w:pPr>
        <w:spacing w:before="156" w:after="156"/>
        <w:rPr>
          <w:rFonts w:ascii="SimSun" w:hAnsi="SimSun"/>
        </w:rPr>
      </w:pPr>
    </w:p>
    <w:p w14:paraId="3226EB01" w14:textId="77777777" w:rsidR="001B7BF2" w:rsidRPr="00A72147" w:rsidRDefault="001B7BF2" w:rsidP="00C82E40">
      <w:pPr>
        <w:spacing w:before="156" w:after="156"/>
        <w:rPr>
          <w:rFonts w:ascii="SimSun" w:hAnsi="SimSun"/>
        </w:rPr>
      </w:pPr>
    </w:p>
    <w:p w14:paraId="1A126460" w14:textId="77777777" w:rsidR="001B7BF2" w:rsidRPr="00A72147" w:rsidRDefault="001B7BF2" w:rsidP="00C82E40">
      <w:pPr>
        <w:spacing w:before="156" w:after="156"/>
        <w:rPr>
          <w:rFonts w:ascii="SimSun" w:hAnsi="SimSun"/>
        </w:rPr>
      </w:pPr>
    </w:p>
    <w:p w14:paraId="4EA176A3" w14:textId="77777777" w:rsidR="001B7BF2" w:rsidRPr="00A72147" w:rsidRDefault="001B7BF2" w:rsidP="00973AEC">
      <w:pPr>
        <w:pStyle w:val="Heading1"/>
        <w:spacing w:before="156" w:after="156"/>
        <w:jc w:val="both"/>
        <w:rPr>
          <w:rFonts w:ascii="SimSun" w:hAnsi="SimSun"/>
        </w:rPr>
      </w:pPr>
      <w:r>
        <w:rPr>
          <w:rFonts w:ascii="SimSun" w:hAnsi="SimSun"/>
        </w:rPr>
        <w:br/>
      </w:r>
      <w:r w:rsidRPr="00A72147">
        <w:rPr>
          <w:rFonts w:ascii="SimSun" w:hAnsi="SimSun" w:hint="eastAsia"/>
        </w:rPr>
        <w:t>田纳西大学中国学生学者联合会</w:t>
      </w:r>
      <w:r>
        <w:rPr>
          <w:rFonts w:ascii="SimSun" w:hAnsi="SimSun"/>
        </w:rPr>
        <w:br/>
      </w:r>
      <w:r w:rsidRPr="00A72147">
        <w:rPr>
          <w:rFonts w:ascii="SimSun" w:hAnsi="SimSun" w:hint="eastAsia"/>
        </w:rPr>
        <w:t>章程</w:t>
      </w:r>
    </w:p>
    <w:p w14:paraId="23513B29" w14:textId="4F3EC89C" w:rsidR="001B7BF2" w:rsidRPr="00A72147" w:rsidRDefault="001B7BF2" w:rsidP="00973AEC">
      <w:pPr>
        <w:spacing w:before="156" w:after="156"/>
        <w:rPr>
          <w:rFonts w:ascii="SimSun" w:hAnsi="SimSun"/>
          <w:sz w:val="28"/>
          <w:szCs w:val="28"/>
        </w:rPr>
      </w:pPr>
      <w:r w:rsidRPr="00A72147">
        <w:rPr>
          <w:rFonts w:ascii="SimSun" w:hAnsi="SimSun" w:hint="eastAsia"/>
          <w:sz w:val="28"/>
          <w:szCs w:val="28"/>
        </w:rPr>
        <w:t>第</w:t>
      </w:r>
      <w:r w:rsidR="004535CF">
        <w:rPr>
          <w:rFonts w:ascii="SimSun" w:hAnsi="SimSun" w:hint="eastAsia"/>
          <w:sz w:val="28"/>
          <w:szCs w:val="28"/>
        </w:rPr>
        <w:t>三</w:t>
      </w:r>
      <w:r w:rsidRPr="00A72147">
        <w:rPr>
          <w:rFonts w:ascii="SimSun" w:hAnsi="SimSun" w:hint="eastAsia"/>
          <w:sz w:val="28"/>
          <w:szCs w:val="28"/>
        </w:rPr>
        <w:t>版</w:t>
      </w:r>
      <w:r>
        <w:rPr>
          <w:rFonts w:ascii="SimSun" w:hAnsi="SimSun" w:hint="eastAsia"/>
          <w:sz w:val="28"/>
          <w:szCs w:val="28"/>
        </w:rPr>
        <w:t>（</w:t>
      </w:r>
      <w:r w:rsidR="004535CF">
        <w:rPr>
          <w:rFonts w:ascii="SimSun" w:hAnsi="SimSun" w:hint="eastAsia"/>
          <w:sz w:val="28"/>
          <w:szCs w:val="28"/>
        </w:rPr>
        <w:t>201</w:t>
      </w:r>
      <w:r w:rsidR="004535CF">
        <w:rPr>
          <w:rFonts w:ascii="SimSun" w:hAnsi="SimSun"/>
          <w:sz w:val="28"/>
          <w:szCs w:val="28"/>
        </w:rPr>
        <w:t>8</w:t>
      </w:r>
      <w:r>
        <w:rPr>
          <w:rFonts w:ascii="SimSun" w:hAnsi="SimSun" w:hint="eastAsia"/>
          <w:sz w:val="28"/>
          <w:szCs w:val="28"/>
        </w:rPr>
        <w:t>年3月修订）</w:t>
      </w:r>
    </w:p>
    <w:p w14:paraId="7E57559A" w14:textId="77777777" w:rsidR="001B7BF2" w:rsidRPr="00A72147" w:rsidRDefault="001B7BF2" w:rsidP="00973AEC">
      <w:pPr>
        <w:tabs>
          <w:tab w:val="center" w:pos="4153"/>
          <w:tab w:val="left" w:pos="7560"/>
        </w:tabs>
        <w:spacing w:before="156" w:after="156"/>
        <w:rPr>
          <w:rFonts w:ascii="SimSun" w:hAnsi="SimSun"/>
          <w:sz w:val="28"/>
          <w:szCs w:val="28"/>
        </w:rPr>
      </w:pPr>
    </w:p>
    <w:p w14:paraId="777C009C" w14:textId="77777777" w:rsidR="001B7BF2" w:rsidRPr="00A72147" w:rsidRDefault="001B7BF2" w:rsidP="00973AEC">
      <w:pPr>
        <w:tabs>
          <w:tab w:val="center" w:pos="4153"/>
          <w:tab w:val="left" w:pos="7560"/>
        </w:tabs>
        <w:spacing w:before="156" w:after="156"/>
        <w:rPr>
          <w:rFonts w:ascii="SimSun" w:hAnsi="SimSun"/>
          <w:sz w:val="28"/>
          <w:szCs w:val="28"/>
        </w:rPr>
      </w:pPr>
    </w:p>
    <w:p w14:paraId="6B3050B0" w14:textId="77777777" w:rsidR="001B7BF2" w:rsidRPr="00AB2C47" w:rsidRDefault="001B7BF2" w:rsidP="00973AEC">
      <w:pPr>
        <w:tabs>
          <w:tab w:val="center" w:pos="4153"/>
          <w:tab w:val="left" w:pos="7560"/>
        </w:tabs>
        <w:spacing w:before="156" w:after="156"/>
        <w:rPr>
          <w:rFonts w:ascii="SimSun" w:hAnsi="SimSun"/>
          <w:sz w:val="32"/>
          <w:szCs w:val="28"/>
        </w:rPr>
      </w:pPr>
      <w:r w:rsidRPr="00AB2C47">
        <w:rPr>
          <w:rFonts w:ascii="SimSun" w:hAnsi="SimSun" w:hint="eastAsia"/>
          <w:sz w:val="28"/>
        </w:rPr>
        <w:t>田纳西大学中国学生学者联合会</w:t>
      </w:r>
    </w:p>
    <w:p w14:paraId="37945F0F" w14:textId="02422B7E" w:rsidR="001B7BF2" w:rsidRPr="00A72147" w:rsidRDefault="004535CF" w:rsidP="00973AEC">
      <w:pPr>
        <w:tabs>
          <w:tab w:val="center" w:pos="4153"/>
          <w:tab w:val="left" w:pos="7560"/>
        </w:tabs>
        <w:spacing w:before="156" w:after="156"/>
        <w:rPr>
          <w:rFonts w:ascii="SimSun" w:hAnsi="SimSun"/>
          <w:sz w:val="28"/>
          <w:szCs w:val="28"/>
        </w:rPr>
      </w:pPr>
      <w:r>
        <w:rPr>
          <w:rFonts w:ascii="SimSun" w:hAnsi="SimSun"/>
          <w:sz w:val="28"/>
          <w:szCs w:val="28"/>
        </w:rPr>
        <w:t>2018</w:t>
      </w:r>
      <w:r>
        <w:rPr>
          <w:rFonts w:ascii="SimSun" w:hAnsi="SimSun" w:hint="eastAsia"/>
          <w:sz w:val="28"/>
          <w:szCs w:val="28"/>
        </w:rPr>
        <w:t>年</w:t>
      </w:r>
      <w:r>
        <w:rPr>
          <w:rFonts w:ascii="SimSun" w:hAnsi="SimSun"/>
          <w:sz w:val="28"/>
          <w:szCs w:val="28"/>
        </w:rPr>
        <w:t>3</w:t>
      </w:r>
      <w:r w:rsidR="001B7BF2">
        <w:rPr>
          <w:rFonts w:ascii="SimSun" w:hAnsi="SimSun" w:hint="eastAsia"/>
          <w:sz w:val="28"/>
          <w:szCs w:val="28"/>
        </w:rPr>
        <w:t>月最终</w:t>
      </w:r>
      <w:r w:rsidR="001B7BF2">
        <w:rPr>
          <w:rFonts w:ascii="SimSun" w:hAnsi="SimSun"/>
          <w:sz w:val="28"/>
          <w:szCs w:val="28"/>
        </w:rPr>
        <w:t>修订</w:t>
      </w:r>
      <w:r w:rsidR="001B7BF2">
        <w:rPr>
          <w:rFonts w:ascii="SimSun" w:hAnsi="SimSun" w:hint="eastAsia"/>
          <w:sz w:val="28"/>
          <w:szCs w:val="28"/>
        </w:rPr>
        <w:t>；</w:t>
      </w:r>
      <w:r w:rsidR="001B7BF2" w:rsidRPr="00A72147">
        <w:rPr>
          <w:rFonts w:ascii="SimSun" w:hAnsi="SimSun" w:hint="eastAsia"/>
          <w:sz w:val="28"/>
          <w:szCs w:val="28"/>
        </w:rPr>
        <w:t>2016年2月</w:t>
      </w:r>
      <w:r w:rsidR="001B7BF2">
        <w:rPr>
          <w:rFonts w:ascii="SimSun" w:hAnsi="SimSun" w:hint="eastAsia"/>
          <w:sz w:val="28"/>
          <w:szCs w:val="28"/>
        </w:rPr>
        <w:t>初稿</w:t>
      </w:r>
    </w:p>
    <w:p w14:paraId="520F844F" w14:textId="77777777" w:rsidR="001B7BF2" w:rsidRDefault="001B7BF2" w:rsidP="00973AEC">
      <w:pPr>
        <w:spacing w:before="156" w:after="156"/>
        <w:rPr>
          <w:sz w:val="28"/>
          <w:szCs w:val="28"/>
        </w:rPr>
      </w:pPr>
    </w:p>
    <w:p w14:paraId="3853BDF1" w14:textId="77777777" w:rsidR="001B7BF2" w:rsidRPr="00A72147" w:rsidRDefault="001B7BF2" w:rsidP="00973AEC">
      <w:pPr>
        <w:tabs>
          <w:tab w:val="center" w:pos="4153"/>
          <w:tab w:val="left" w:pos="7560"/>
        </w:tabs>
        <w:spacing w:before="156" w:after="156"/>
        <w:rPr>
          <w:rFonts w:ascii="SimSun" w:hAnsi="SimSun"/>
          <w:sz w:val="28"/>
          <w:szCs w:val="28"/>
        </w:rPr>
      </w:pPr>
    </w:p>
    <w:p w14:paraId="1D8A507A" w14:textId="4987EDB6" w:rsidR="00EC2B01" w:rsidRPr="001B7BF2" w:rsidRDefault="00EC2B01">
      <w:pPr>
        <w:spacing w:before="156" w:after="156"/>
        <w:rPr>
          <w:rFonts w:ascii="SimSun" w:hAnsi="SimSun"/>
          <w:b/>
          <w:sz w:val="52"/>
          <w:szCs w:val="52"/>
        </w:rPr>
        <w:sectPr w:rsidR="00EC2B01" w:rsidRPr="001B7BF2" w:rsidSect="00EC2B01">
          <w:headerReference w:type="even" r:id="rId8"/>
          <w:headerReference w:type="default" r:id="rId9"/>
          <w:footerReference w:type="even" r:id="rId10"/>
          <w:footerReference w:type="default" r:id="rId11"/>
          <w:headerReference w:type="first" r:id="rId12"/>
          <w:footerReference w:type="first" r:id="rId13"/>
          <w:pgSz w:w="11906" w:h="16838" w:code="9"/>
          <w:pgMar w:top="1440" w:right="1797" w:bottom="1440" w:left="1797" w:header="113" w:footer="992" w:gutter="0"/>
          <w:pgNumType w:start="0"/>
          <w:cols w:space="425"/>
          <w:titlePg/>
          <w:docGrid w:type="lines" w:linePitch="312"/>
        </w:sectPr>
      </w:pPr>
    </w:p>
    <w:p w14:paraId="5BD7B284" w14:textId="77777777" w:rsidR="00880CE5" w:rsidRPr="00CF4374" w:rsidRDefault="00880CE5" w:rsidP="00973AEC">
      <w:pPr>
        <w:spacing w:before="156" w:after="156"/>
        <w:rPr>
          <w:b/>
          <w:sz w:val="44"/>
          <w:szCs w:val="44"/>
        </w:rPr>
      </w:pPr>
      <w:bookmarkStart w:id="0" w:name="_Toc448151364"/>
      <w:bookmarkStart w:id="1" w:name="_Toc448151433"/>
      <w:r w:rsidRPr="00CF4374">
        <w:rPr>
          <w:rFonts w:hint="eastAsia"/>
          <w:b/>
          <w:sz w:val="44"/>
          <w:szCs w:val="44"/>
        </w:rPr>
        <w:lastRenderedPageBreak/>
        <w:t>签字页</w:t>
      </w:r>
    </w:p>
    <w:p w14:paraId="7CE85FA5" w14:textId="2B8FE325" w:rsidR="00880CE5" w:rsidRPr="009523E9" w:rsidRDefault="00880CE5" w:rsidP="00BD0529">
      <w:pPr>
        <w:spacing w:beforeLines="100" w:before="312" w:afterLines="100" w:after="312" w:line="480" w:lineRule="auto"/>
        <w:ind w:firstLineChars="200" w:firstLine="560"/>
        <w:rPr>
          <w:rFonts w:asciiTheme="minorEastAsia" w:eastAsiaTheme="minorEastAsia" w:hAnsiTheme="minorEastAsia"/>
          <w:sz w:val="28"/>
          <w:szCs w:val="28"/>
        </w:rPr>
      </w:pPr>
      <w:r w:rsidRPr="009523E9">
        <w:rPr>
          <w:rFonts w:asciiTheme="minorEastAsia" w:eastAsiaTheme="minorEastAsia" w:hAnsiTheme="minorEastAsia" w:hint="eastAsia"/>
          <w:sz w:val="28"/>
          <w:szCs w:val="28"/>
        </w:rPr>
        <w:t>本人作为</w:t>
      </w:r>
      <w:r w:rsidR="00973AEC">
        <w:rPr>
          <w:rFonts w:asciiTheme="minorEastAsia" w:eastAsiaTheme="minorEastAsia" w:hAnsiTheme="minorEastAsia"/>
          <w:sz w:val="28"/>
          <w:szCs w:val="28"/>
        </w:rPr>
        <w:t>2017-</w:t>
      </w:r>
      <w:r w:rsidR="00973AEC" w:rsidRPr="009523E9">
        <w:rPr>
          <w:rFonts w:asciiTheme="minorEastAsia" w:eastAsiaTheme="minorEastAsia" w:hAnsiTheme="minorEastAsia" w:hint="eastAsia"/>
          <w:sz w:val="28"/>
          <w:szCs w:val="28"/>
        </w:rPr>
        <w:t>201</w:t>
      </w:r>
      <w:r w:rsidR="00973AEC">
        <w:rPr>
          <w:rFonts w:asciiTheme="minorEastAsia" w:eastAsiaTheme="minorEastAsia" w:hAnsiTheme="minorEastAsia"/>
          <w:sz w:val="28"/>
          <w:szCs w:val="28"/>
        </w:rPr>
        <w:t>8</w:t>
      </w:r>
      <w:r w:rsidR="003F1FDA">
        <w:rPr>
          <w:rFonts w:asciiTheme="minorEastAsia" w:eastAsiaTheme="minorEastAsia" w:hAnsiTheme="minorEastAsia" w:hint="eastAsia"/>
          <w:sz w:val="28"/>
          <w:szCs w:val="28"/>
        </w:rPr>
        <w:t>年执委会成员，已认真阅读本章程</w:t>
      </w:r>
      <w:r w:rsidRPr="009523E9">
        <w:rPr>
          <w:rFonts w:asciiTheme="minorEastAsia" w:eastAsiaTheme="minorEastAsia" w:hAnsiTheme="minorEastAsia" w:hint="eastAsia"/>
          <w:sz w:val="28"/>
          <w:szCs w:val="28"/>
        </w:rPr>
        <w:t>所述内容，同意</w:t>
      </w:r>
      <w:r w:rsidR="00C63A0F" w:rsidRPr="009523E9">
        <w:rPr>
          <w:rFonts w:asciiTheme="minorEastAsia" w:eastAsiaTheme="minorEastAsia" w:hAnsiTheme="minorEastAsia" w:hint="eastAsia"/>
          <w:sz w:val="28"/>
          <w:szCs w:val="28"/>
        </w:rPr>
        <w:t>遵守</w:t>
      </w:r>
      <w:r w:rsidR="003F1FDA">
        <w:rPr>
          <w:rFonts w:asciiTheme="minorEastAsia" w:eastAsiaTheme="minorEastAsia" w:hAnsiTheme="minorEastAsia" w:hint="eastAsia"/>
          <w:sz w:val="28"/>
          <w:szCs w:val="28"/>
        </w:rPr>
        <w:t>并签发本章程作为田纳西大学中国学生学者联合会章程</w:t>
      </w:r>
      <w:r w:rsidRPr="009523E9">
        <w:rPr>
          <w:rFonts w:asciiTheme="minorEastAsia" w:eastAsiaTheme="minorEastAsia" w:hAnsiTheme="minorEastAsia" w:hint="eastAsia"/>
          <w:sz w:val="28"/>
          <w:szCs w:val="28"/>
        </w:rPr>
        <w:t>。</w:t>
      </w:r>
    </w:p>
    <w:p w14:paraId="79AA3A25" w14:textId="77777777" w:rsidR="00880CE5" w:rsidRDefault="00880CE5" w:rsidP="00BD0529">
      <w:pPr>
        <w:spacing w:before="156" w:after="156" w:line="480" w:lineRule="auto"/>
        <w:ind w:firstLineChars="200" w:firstLine="480"/>
        <w:rPr>
          <w:rFonts w:ascii="Microsoft YaHei" w:eastAsia="Microsoft YaHei" w:hAnsi="Microsoft YaHei"/>
          <w:b/>
        </w:rPr>
      </w:pPr>
    </w:p>
    <w:p w14:paraId="12858B5D" w14:textId="77777777" w:rsidR="00880CE5" w:rsidRPr="00A936FF" w:rsidRDefault="00880CE5">
      <w:pPr>
        <w:spacing w:before="156" w:after="156" w:line="480" w:lineRule="auto"/>
        <w:ind w:firstLineChars="200" w:firstLine="480"/>
        <w:rPr>
          <w:rFonts w:ascii="Microsoft YaHei" w:eastAsia="Microsoft YaHei" w:hAnsi="Microsoft YaHei"/>
          <w:b/>
        </w:rPr>
      </w:pPr>
      <w:r>
        <w:rPr>
          <w:rFonts w:ascii="Microsoft YaHei" w:eastAsia="Microsoft YaHei" w:hAnsi="Microsoft YaHei" w:hint="eastAsia"/>
          <w:b/>
        </w:rPr>
        <w:t>执委会</w:t>
      </w:r>
      <w:r w:rsidRPr="00A936FF">
        <w:rPr>
          <w:rFonts w:ascii="Microsoft YaHei" w:eastAsia="Microsoft YaHei" w:hAnsi="Microsoft YaHei" w:hint="eastAsia"/>
          <w:b/>
        </w:rPr>
        <w:t>成员</w:t>
      </w:r>
      <w:r w:rsidR="00D927EC">
        <w:rPr>
          <w:rFonts w:ascii="Microsoft YaHei" w:eastAsia="Microsoft YaHei" w:hAnsi="Microsoft YaHei" w:hint="eastAsia"/>
          <w:b/>
        </w:rPr>
        <w:t>签名</w:t>
      </w:r>
    </w:p>
    <w:p w14:paraId="2840343F" w14:textId="0FD1A828" w:rsidR="00880CE5" w:rsidRDefault="001E6BAB">
      <w:pPr>
        <w:spacing w:beforeLines="0" w:before="0" w:afterLines="300" w:after="936" w:line="480" w:lineRule="auto"/>
        <w:ind w:firstLineChars="200" w:firstLine="480"/>
        <w:rPr>
          <w:rFonts w:ascii="Microsoft YaHei" w:eastAsia="Microsoft YaHei" w:hAnsi="Microsoft YaHei"/>
        </w:rPr>
      </w:pPr>
      <w:r>
        <w:rPr>
          <w:rFonts w:ascii="Microsoft YaHei" w:eastAsia="Microsoft YaHei" w:hAnsi="Microsoft YaHei" w:hint="eastAsia"/>
        </w:rPr>
        <w:t xml:space="preserve"> </w:t>
      </w:r>
      <w:r>
        <w:rPr>
          <w:rFonts w:ascii="Microsoft YaHei" w:eastAsia="Microsoft YaHei" w:hAnsi="Microsoft YaHei"/>
        </w:rPr>
        <w:t xml:space="preserve">  </w:t>
      </w:r>
      <w:r w:rsidR="00880CE5">
        <w:rPr>
          <w:rFonts w:ascii="Microsoft YaHei" w:eastAsia="Microsoft YaHei" w:hAnsi="Microsoft YaHei" w:hint="eastAsia"/>
        </w:rPr>
        <w:t>（主席）</w:t>
      </w:r>
    </w:p>
    <w:p w14:paraId="422116F9" w14:textId="78A9CE1A" w:rsidR="00880CE5" w:rsidRDefault="001E6BAB">
      <w:pPr>
        <w:spacing w:beforeLines="0" w:before="0" w:afterLines="300" w:after="936" w:line="480" w:lineRule="auto"/>
        <w:ind w:firstLineChars="200" w:firstLine="480"/>
        <w:rPr>
          <w:rFonts w:ascii="Microsoft YaHei" w:eastAsia="Microsoft YaHei" w:hAnsi="Microsoft YaHei"/>
        </w:rPr>
      </w:pPr>
      <w:r>
        <w:rPr>
          <w:rFonts w:ascii="Microsoft YaHei" w:eastAsia="Microsoft YaHei" w:hAnsi="Microsoft YaHei" w:hint="eastAsia"/>
        </w:rPr>
        <w:t xml:space="preserve"> </w:t>
      </w:r>
      <w:r>
        <w:rPr>
          <w:rFonts w:ascii="Microsoft YaHei" w:eastAsia="Microsoft YaHei" w:hAnsi="Microsoft YaHei"/>
        </w:rPr>
        <w:t xml:space="preserve">  </w:t>
      </w:r>
      <w:r w:rsidR="00880CE5">
        <w:rPr>
          <w:rFonts w:ascii="Microsoft YaHei" w:eastAsia="Microsoft YaHei" w:hAnsi="Microsoft YaHei" w:hint="eastAsia"/>
        </w:rPr>
        <w:t xml:space="preserve">（副主席）      </w:t>
      </w:r>
      <w:r>
        <w:rPr>
          <w:rFonts w:ascii="Microsoft YaHei" w:eastAsia="Microsoft YaHei" w:hAnsi="Microsoft YaHei" w:hint="eastAsia"/>
        </w:rPr>
        <w:t xml:space="preserve"> </w:t>
      </w:r>
      <w:r>
        <w:rPr>
          <w:rFonts w:ascii="Microsoft YaHei" w:eastAsia="Microsoft YaHei" w:hAnsi="Microsoft YaHei"/>
        </w:rPr>
        <w:t xml:space="preserve"> </w:t>
      </w:r>
      <w:r w:rsidR="00880CE5">
        <w:rPr>
          <w:rFonts w:ascii="Microsoft YaHei" w:eastAsia="Microsoft YaHei" w:hAnsi="Microsoft YaHei" w:hint="eastAsia"/>
        </w:rPr>
        <w:t>（副主席）</w:t>
      </w:r>
    </w:p>
    <w:p w14:paraId="0A7B303E" w14:textId="4CC69337" w:rsidR="00880CE5" w:rsidRDefault="001E6BAB">
      <w:pPr>
        <w:spacing w:beforeLines="0" w:before="0" w:afterLines="300" w:after="936" w:line="480" w:lineRule="auto"/>
        <w:ind w:firstLineChars="200" w:firstLine="480"/>
        <w:rPr>
          <w:rFonts w:ascii="Microsoft YaHei" w:eastAsia="Microsoft YaHei" w:hAnsi="Microsoft YaHei"/>
        </w:rPr>
      </w:pPr>
      <w:r>
        <w:rPr>
          <w:rFonts w:ascii="Microsoft YaHei" w:eastAsia="Microsoft YaHei" w:hAnsi="Microsoft YaHei" w:hint="eastAsia"/>
        </w:rPr>
        <w:t xml:space="preserve"> </w:t>
      </w:r>
      <w:r>
        <w:rPr>
          <w:rFonts w:ascii="Microsoft YaHei" w:eastAsia="Microsoft YaHei" w:hAnsi="Microsoft YaHei"/>
        </w:rPr>
        <w:t xml:space="preserve">  </w:t>
      </w:r>
      <w:r w:rsidR="00880CE5">
        <w:rPr>
          <w:rFonts w:ascii="Microsoft YaHei" w:eastAsia="Microsoft YaHei" w:hAnsi="Microsoft YaHei" w:hint="eastAsia"/>
        </w:rPr>
        <w:t>（秘书长）</w:t>
      </w:r>
    </w:p>
    <w:p w14:paraId="32F66F93" w14:textId="34FD2247" w:rsidR="00880CE5" w:rsidRDefault="001E6BAB">
      <w:pPr>
        <w:spacing w:beforeLines="0" w:before="0" w:afterLines="300" w:after="936" w:line="480" w:lineRule="auto"/>
        <w:ind w:firstLineChars="200" w:firstLine="480"/>
        <w:rPr>
          <w:rFonts w:ascii="Microsoft YaHei" w:eastAsia="Microsoft YaHei" w:hAnsi="Microsoft YaHei"/>
        </w:rPr>
      </w:pPr>
      <w:r>
        <w:rPr>
          <w:rFonts w:ascii="Microsoft YaHei" w:eastAsia="Microsoft YaHei" w:hAnsi="Microsoft YaHei" w:hint="eastAsia"/>
        </w:rPr>
        <w:t xml:space="preserve"> </w:t>
      </w:r>
    </w:p>
    <w:p w14:paraId="0762E2E1" w14:textId="3B1DF027" w:rsidR="00473D54" w:rsidRPr="003F1FDA" w:rsidRDefault="001E6BAB">
      <w:pPr>
        <w:spacing w:before="156" w:afterLines="300" w:after="936" w:line="480" w:lineRule="auto"/>
        <w:ind w:firstLineChars="200" w:firstLine="480"/>
        <w:rPr>
          <w:rFonts w:ascii="SimSun" w:hAnsi="SimSun"/>
          <w:sz w:val="44"/>
          <w:szCs w:val="44"/>
        </w:rPr>
        <w:sectPr w:rsidR="00473D54" w:rsidRPr="003F1FDA" w:rsidSect="00CF4374">
          <w:footerReference w:type="first" r:id="rId14"/>
          <w:pgSz w:w="11906" w:h="16838" w:code="9"/>
          <w:pgMar w:top="1440" w:right="1797" w:bottom="1440" w:left="1797" w:header="113" w:footer="992" w:gutter="0"/>
          <w:pgNumType w:start="1"/>
          <w:cols w:space="425"/>
          <w:titlePg/>
          <w:docGrid w:type="lines" w:linePitch="312"/>
        </w:sectPr>
      </w:pPr>
      <w:r>
        <w:rPr>
          <w:rFonts w:ascii="Microsoft YaHei" w:eastAsia="Microsoft YaHei" w:hAnsi="Microsoft YaHei" w:hint="eastAsia"/>
        </w:rPr>
        <w:t xml:space="preserve"> </w:t>
      </w:r>
      <w:r>
        <w:rPr>
          <w:rFonts w:ascii="Microsoft YaHei" w:eastAsia="Microsoft YaHei" w:hAnsi="Microsoft YaHei"/>
        </w:rPr>
        <w:t xml:space="preserve">  </w:t>
      </w:r>
      <w:r w:rsidR="0086541F">
        <w:rPr>
          <w:rFonts w:ascii="Microsoft YaHei" w:eastAsia="Microsoft YaHei" w:hAnsi="Microsoft YaHei" w:hint="eastAsia"/>
        </w:rPr>
        <w:t>（顾问团长）</w:t>
      </w:r>
      <w:bookmarkStart w:id="2" w:name="_Toc109552783"/>
      <w:bookmarkEnd w:id="0"/>
      <w:bookmarkEnd w:id="1"/>
    </w:p>
    <w:bookmarkEnd w:id="2"/>
    <w:p w14:paraId="58A905F2" w14:textId="2146CDDE" w:rsidR="00372E38" w:rsidRPr="00A72147" w:rsidRDefault="001B7BF2" w:rsidP="00BD0529">
      <w:pPr>
        <w:pStyle w:val="Heading1"/>
        <w:spacing w:before="156" w:after="156"/>
        <w:rPr>
          <w:rFonts w:ascii="SimSun" w:hAnsi="SimSun"/>
        </w:rPr>
      </w:pPr>
      <w:r>
        <w:rPr>
          <w:rFonts w:ascii="SimSun" w:hAnsi="SimSun" w:hint="eastAsia"/>
        </w:rPr>
        <w:lastRenderedPageBreak/>
        <w:t>修订说明</w:t>
      </w:r>
      <w:r w:rsidR="00A84FFC">
        <w:rPr>
          <w:rFonts w:ascii="SimSun" w:hAnsi="SimSun" w:hint="eastAsia"/>
        </w:rPr>
        <w:t>（2017年</w:t>
      </w:r>
      <w:r w:rsidR="00A84FFC">
        <w:rPr>
          <w:rFonts w:ascii="SimSun" w:hAnsi="SimSun"/>
        </w:rPr>
        <w:t>3</w:t>
      </w:r>
      <w:r w:rsidR="00A84FFC">
        <w:rPr>
          <w:rFonts w:ascii="SimSun" w:hAnsi="SimSun" w:hint="eastAsia"/>
        </w:rPr>
        <w:t>月）</w:t>
      </w:r>
    </w:p>
    <w:p w14:paraId="67560754" w14:textId="2BC8CDA5" w:rsidR="00372E38" w:rsidRDefault="00A84FFC" w:rsidP="00973AEC">
      <w:pPr>
        <w:tabs>
          <w:tab w:val="left" w:pos="2150"/>
          <w:tab w:val="center" w:pos="4156"/>
        </w:tabs>
        <w:spacing w:before="156" w:after="156"/>
        <w:rPr>
          <w:rFonts w:ascii="SimSun" w:hAnsi="SimSun"/>
          <w:szCs w:val="28"/>
        </w:rPr>
      </w:pPr>
      <w:r w:rsidRPr="00AB2C47">
        <w:rPr>
          <w:rFonts w:ascii="SimSun" w:hAnsi="SimSun" w:hint="eastAsia"/>
          <w:szCs w:val="28"/>
        </w:rPr>
        <w:t>本</w:t>
      </w:r>
      <w:r w:rsidRPr="00AB2C47">
        <w:rPr>
          <w:rFonts w:ascii="SimSun" w:hAnsi="SimSun"/>
          <w:szCs w:val="28"/>
        </w:rPr>
        <w:t>修订版</w:t>
      </w:r>
      <w:r w:rsidRPr="00AB2C47">
        <w:rPr>
          <w:rFonts w:ascii="SimSun" w:hAnsi="SimSun" w:hint="eastAsia"/>
          <w:szCs w:val="28"/>
        </w:rPr>
        <w:t>基于2016年2月</w:t>
      </w:r>
      <w:r w:rsidRPr="00AB2C47">
        <w:rPr>
          <w:rFonts w:ascii="SimSun" w:hAnsi="SimSun"/>
          <w:szCs w:val="28"/>
        </w:rPr>
        <w:t>的</w:t>
      </w:r>
      <w:r w:rsidRPr="00AB2C47">
        <w:rPr>
          <w:rFonts w:ascii="SimSun" w:hAnsi="SimSun" w:hint="eastAsia"/>
          <w:szCs w:val="28"/>
        </w:rPr>
        <w:t>章程第二版</w:t>
      </w:r>
      <w:r w:rsidRPr="00AB2C47">
        <w:rPr>
          <w:rFonts w:ascii="SimSun" w:hAnsi="SimSun"/>
          <w:szCs w:val="28"/>
        </w:rPr>
        <w:t>初版。</w:t>
      </w:r>
      <w:r w:rsidRPr="00AB2C47">
        <w:rPr>
          <w:rFonts w:ascii="SimSun" w:hAnsi="SimSun" w:hint="eastAsia"/>
          <w:szCs w:val="28"/>
        </w:rPr>
        <w:t>初版</w:t>
      </w:r>
      <w:r w:rsidR="0039300B" w:rsidRPr="00AB2C47">
        <w:rPr>
          <w:rFonts w:ascii="SimSun" w:hAnsi="SimSun" w:hint="eastAsia"/>
          <w:szCs w:val="28"/>
        </w:rPr>
        <w:t>在一般性</w:t>
      </w:r>
      <w:r w:rsidR="0039300B" w:rsidRPr="00AB2C47">
        <w:rPr>
          <w:rFonts w:ascii="SimSun" w:hAnsi="SimSun"/>
          <w:szCs w:val="28"/>
        </w:rPr>
        <w:t>的</w:t>
      </w:r>
      <w:r w:rsidR="0039300B" w:rsidRPr="00AB2C47">
        <w:rPr>
          <w:rFonts w:ascii="SimSun" w:hAnsi="SimSun" w:hint="eastAsia"/>
          <w:szCs w:val="28"/>
        </w:rPr>
        <w:t>说明</w:t>
      </w:r>
      <w:r w:rsidR="0039300B" w:rsidRPr="00AB2C47">
        <w:rPr>
          <w:rFonts w:ascii="SimSun" w:hAnsi="SimSun"/>
          <w:szCs w:val="28"/>
        </w:rPr>
        <w:t>组织结构、</w:t>
      </w:r>
      <w:r w:rsidR="0039300B" w:rsidRPr="00AB2C47">
        <w:rPr>
          <w:rFonts w:ascii="SimSun" w:hAnsi="SimSun" w:hint="eastAsia"/>
          <w:szCs w:val="28"/>
        </w:rPr>
        <w:t>确认</w:t>
      </w:r>
      <w:r w:rsidR="0039300B" w:rsidRPr="00AB2C47">
        <w:rPr>
          <w:rFonts w:ascii="SimSun" w:hAnsi="SimSun"/>
          <w:szCs w:val="28"/>
        </w:rPr>
        <w:t>权利义务</w:t>
      </w:r>
      <w:r w:rsidR="0039300B" w:rsidRPr="00AB2C47">
        <w:rPr>
          <w:rFonts w:ascii="SimSun" w:hAnsi="SimSun" w:hint="eastAsia"/>
          <w:szCs w:val="28"/>
        </w:rPr>
        <w:t>等</w:t>
      </w:r>
      <w:r w:rsidR="0039300B" w:rsidRPr="00AB2C47">
        <w:rPr>
          <w:rFonts w:ascii="SimSun" w:hAnsi="SimSun"/>
          <w:szCs w:val="28"/>
        </w:rPr>
        <w:t>任务外，</w:t>
      </w:r>
      <w:r w:rsidRPr="00AB2C47">
        <w:rPr>
          <w:rFonts w:ascii="SimSun" w:hAnsi="SimSun" w:hint="eastAsia"/>
          <w:szCs w:val="28"/>
        </w:rPr>
        <w:t>尝试建立</w:t>
      </w:r>
      <w:r w:rsidRPr="00AB2C47">
        <w:rPr>
          <w:rFonts w:ascii="SimSun" w:hAnsi="SimSun"/>
          <w:szCs w:val="28"/>
        </w:rPr>
        <w:t>理事考察</w:t>
      </w:r>
      <w:r w:rsidRPr="00AB2C47">
        <w:rPr>
          <w:rFonts w:ascii="SimSun" w:hAnsi="SimSun" w:hint="eastAsia"/>
          <w:szCs w:val="28"/>
        </w:rPr>
        <w:t>体系</w:t>
      </w:r>
      <w:r w:rsidRPr="00AB2C47">
        <w:rPr>
          <w:rFonts w:ascii="SimSun" w:hAnsi="SimSun"/>
          <w:szCs w:val="28"/>
        </w:rPr>
        <w:t>，</w:t>
      </w:r>
      <w:r w:rsidRPr="00AB2C47">
        <w:rPr>
          <w:rFonts w:ascii="SimSun" w:hAnsi="SimSun" w:hint="eastAsia"/>
          <w:szCs w:val="28"/>
        </w:rPr>
        <w:t>规范</w:t>
      </w:r>
      <w:r w:rsidRPr="00AB2C47">
        <w:rPr>
          <w:rFonts w:ascii="SimSun" w:hAnsi="SimSun"/>
          <w:szCs w:val="28"/>
        </w:rPr>
        <w:t>了主席的</w:t>
      </w:r>
      <w:r w:rsidRPr="00AB2C47">
        <w:rPr>
          <w:rFonts w:ascii="SimSun" w:hAnsi="SimSun" w:hint="eastAsia"/>
          <w:szCs w:val="28"/>
        </w:rPr>
        <w:t>民主</w:t>
      </w:r>
      <w:r w:rsidRPr="00AB2C47">
        <w:rPr>
          <w:rFonts w:ascii="SimSun" w:hAnsi="SimSun"/>
          <w:szCs w:val="28"/>
        </w:rPr>
        <w:t>选举</w:t>
      </w:r>
      <w:r w:rsidRPr="00AB2C47">
        <w:rPr>
          <w:rFonts w:ascii="SimSun" w:hAnsi="SimSun" w:hint="eastAsia"/>
          <w:szCs w:val="28"/>
        </w:rPr>
        <w:t>制</w:t>
      </w:r>
      <w:r w:rsidRPr="00AB2C47">
        <w:rPr>
          <w:rFonts w:ascii="SimSun" w:hAnsi="SimSun"/>
          <w:szCs w:val="28"/>
        </w:rPr>
        <w:t>和</w:t>
      </w:r>
      <w:r w:rsidRPr="00AB2C47">
        <w:rPr>
          <w:rFonts w:ascii="SimSun" w:hAnsi="SimSun" w:hint="eastAsia"/>
          <w:szCs w:val="28"/>
        </w:rPr>
        <w:t>“组阁</w:t>
      </w:r>
      <w:r w:rsidRPr="00AB2C47">
        <w:rPr>
          <w:rFonts w:ascii="SimSun" w:hAnsi="SimSun"/>
          <w:szCs w:val="28"/>
        </w:rPr>
        <w:t>制”</w:t>
      </w:r>
      <w:r w:rsidR="0039300B" w:rsidRPr="00AB2C47">
        <w:rPr>
          <w:rFonts w:ascii="SimSun" w:hAnsi="SimSun" w:hint="eastAsia"/>
          <w:szCs w:val="28"/>
        </w:rPr>
        <w:t>，并将</w:t>
      </w:r>
      <w:r w:rsidR="0039300B" w:rsidRPr="00AB2C47">
        <w:rPr>
          <w:rFonts w:ascii="SimSun" w:hAnsi="SimSun"/>
          <w:szCs w:val="28"/>
        </w:rPr>
        <w:t>试行的</w:t>
      </w:r>
      <w:r w:rsidR="0039300B" w:rsidRPr="00AB2C47">
        <w:rPr>
          <w:rFonts w:ascii="SimSun" w:hAnsi="SimSun" w:hint="eastAsia"/>
          <w:szCs w:val="28"/>
        </w:rPr>
        <w:t>“特聘</w:t>
      </w:r>
      <w:r w:rsidR="0039300B" w:rsidRPr="00AB2C47">
        <w:rPr>
          <w:rFonts w:ascii="SimSun" w:hAnsi="SimSun"/>
          <w:szCs w:val="28"/>
        </w:rPr>
        <w:t>顾问”</w:t>
      </w:r>
      <w:r w:rsidR="0039300B" w:rsidRPr="00AB2C47">
        <w:rPr>
          <w:rFonts w:ascii="SimSun" w:hAnsi="SimSun" w:hint="eastAsia"/>
          <w:szCs w:val="28"/>
        </w:rPr>
        <w:t>正式</w:t>
      </w:r>
      <w:r w:rsidR="0039300B" w:rsidRPr="00AB2C47">
        <w:rPr>
          <w:rFonts w:ascii="SimSun" w:hAnsi="SimSun"/>
          <w:szCs w:val="28"/>
        </w:rPr>
        <w:t>纳入框架。</w:t>
      </w:r>
      <w:r w:rsidR="0039300B" w:rsidRPr="00AB2C47">
        <w:rPr>
          <w:rFonts w:ascii="SimSun" w:hAnsi="SimSun" w:hint="eastAsia"/>
          <w:szCs w:val="28"/>
        </w:rPr>
        <w:t>她</w:t>
      </w:r>
      <w:r w:rsidR="0039300B" w:rsidRPr="00AB2C47">
        <w:rPr>
          <w:rFonts w:ascii="SimSun" w:hAnsi="SimSun"/>
          <w:szCs w:val="28"/>
        </w:rPr>
        <w:t>的贡献是巨大</w:t>
      </w:r>
      <w:r w:rsidR="0039300B" w:rsidRPr="00AB2C47">
        <w:rPr>
          <w:rFonts w:ascii="SimSun" w:hAnsi="SimSun" w:hint="eastAsia"/>
          <w:szCs w:val="28"/>
        </w:rPr>
        <w:t>的</w:t>
      </w:r>
      <w:r w:rsidR="0039300B" w:rsidRPr="00AB2C47">
        <w:rPr>
          <w:rFonts w:ascii="SimSun" w:hAnsi="SimSun"/>
          <w:szCs w:val="28"/>
        </w:rPr>
        <w:t>。</w:t>
      </w:r>
      <w:r w:rsidR="0039300B" w:rsidRPr="00AB2C47">
        <w:rPr>
          <w:rFonts w:ascii="SimSun" w:hAnsi="SimSun" w:hint="eastAsia"/>
          <w:szCs w:val="28"/>
        </w:rPr>
        <w:t>一年</w:t>
      </w:r>
      <w:r w:rsidR="0039300B" w:rsidRPr="00AB2C47">
        <w:rPr>
          <w:rFonts w:ascii="SimSun" w:hAnsi="SimSun"/>
          <w:szCs w:val="28"/>
        </w:rPr>
        <w:t>以来</w:t>
      </w:r>
      <w:r w:rsidR="0039300B" w:rsidRPr="00AB2C47">
        <w:rPr>
          <w:rFonts w:ascii="SimSun" w:hAnsi="SimSun" w:hint="eastAsia"/>
          <w:szCs w:val="28"/>
        </w:rPr>
        <w:t>，实践</w:t>
      </w:r>
      <w:r w:rsidR="0039300B" w:rsidRPr="00AB2C47">
        <w:rPr>
          <w:rFonts w:ascii="SimSun" w:hAnsi="SimSun"/>
          <w:szCs w:val="28"/>
        </w:rPr>
        <w:t>检验</w:t>
      </w:r>
      <w:r w:rsidR="0039300B" w:rsidRPr="00AB2C47">
        <w:rPr>
          <w:rFonts w:ascii="SimSun" w:hAnsi="SimSun" w:hint="eastAsia"/>
          <w:szCs w:val="28"/>
        </w:rPr>
        <w:t>发现了章程</w:t>
      </w:r>
      <w:r w:rsidR="0039300B" w:rsidRPr="00AB2C47">
        <w:rPr>
          <w:rFonts w:ascii="SimSun" w:hAnsi="SimSun"/>
          <w:szCs w:val="28"/>
        </w:rPr>
        <w:t>中</w:t>
      </w:r>
      <w:r w:rsidR="0039300B" w:rsidRPr="00AB2C47">
        <w:rPr>
          <w:rFonts w:ascii="SimSun" w:hAnsi="SimSun" w:hint="eastAsia"/>
          <w:szCs w:val="28"/>
        </w:rPr>
        <w:t>不明确</w:t>
      </w:r>
      <w:r w:rsidR="0039300B" w:rsidRPr="00AB2C47">
        <w:rPr>
          <w:rFonts w:ascii="SimSun" w:hAnsi="SimSun"/>
          <w:szCs w:val="28"/>
        </w:rPr>
        <w:t>的</w:t>
      </w:r>
      <w:r w:rsidR="0039300B" w:rsidRPr="00AB2C47">
        <w:rPr>
          <w:rFonts w:ascii="SimSun" w:hAnsi="SimSun" w:hint="eastAsia"/>
          <w:szCs w:val="28"/>
        </w:rPr>
        <w:t>或者</w:t>
      </w:r>
      <w:r w:rsidR="0039300B" w:rsidRPr="00AB2C47">
        <w:rPr>
          <w:rFonts w:ascii="SimSun" w:hAnsi="SimSun"/>
          <w:szCs w:val="28"/>
        </w:rPr>
        <w:t>有待改进的</w:t>
      </w:r>
      <w:r w:rsidR="0039300B" w:rsidRPr="00AB2C47">
        <w:rPr>
          <w:rFonts w:ascii="SimSun" w:hAnsi="SimSun" w:hint="eastAsia"/>
          <w:szCs w:val="28"/>
        </w:rPr>
        <w:t>地方；</w:t>
      </w:r>
      <w:r w:rsidR="0039300B" w:rsidRPr="00AB2C47">
        <w:rPr>
          <w:rFonts w:ascii="SimSun" w:hAnsi="SimSun"/>
          <w:szCs w:val="28"/>
        </w:rPr>
        <w:t>同时，</w:t>
      </w:r>
      <w:r w:rsidR="0039300B" w:rsidRPr="00AB2C47">
        <w:rPr>
          <w:rFonts w:ascii="SimSun" w:hAnsi="SimSun" w:hint="eastAsia"/>
          <w:szCs w:val="28"/>
        </w:rPr>
        <w:t>联合会</w:t>
      </w:r>
      <w:r w:rsidR="0039300B" w:rsidRPr="00AB2C47">
        <w:rPr>
          <w:rFonts w:ascii="SimSun" w:hAnsi="SimSun"/>
          <w:szCs w:val="28"/>
        </w:rPr>
        <w:t>以</w:t>
      </w:r>
      <w:r w:rsidR="0039300B" w:rsidRPr="00AB2C47">
        <w:rPr>
          <w:rFonts w:ascii="SimSun" w:hAnsi="SimSun" w:hint="eastAsia"/>
          <w:szCs w:val="28"/>
        </w:rPr>
        <w:t>我们</w:t>
      </w:r>
      <w:r w:rsidR="0039300B" w:rsidRPr="00AB2C47">
        <w:rPr>
          <w:rFonts w:ascii="SimSun" w:hAnsi="SimSun"/>
          <w:szCs w:val="28"/>
        </w:rPr>
        <w:t>不曾</w:t>
      </w:r>
      <w:r w:rsidR="0039300B" w:rsidRPr="00AB2C47">
        <w:rPr>
          <w:rFonts w:ascii="SimSun" w:hAnsi="SimSun" w:hint="eastAsia"/>
          <w:szCs w:val="28"/>
        </w:rPr>
        <w:t>设想</w:t>
      </w:r>
      <w:r w:rsidR="0039300B" w:rsidRPr="00AB2C47">
        <w:rPr>
          <w:rFonts w:ascii="SimSun" w:hAnsi="SimSun"/>
          <w:szCs w:val="28"/>
        </w:rPr>
        <w:t>的速度壮大，</w:t>
      </w:r>
      <w:r w:rsidR="0039300B" w:rsidRPr="00AB2C47">
        <w:rPr>
          <w:rFonts w:ascii="SimSun" w:hAnsi="SimSun" w:hint="eastAsia"/>
          <w:szCs w:val="28"/>
        </w:rPr>
        <w:t>章程</w:t>
      </w:r>
      <w:r w:rsidR="0039300B" w:rsidRPr="00AB2C47">
        <w:rPr>
          <w:rFonts w:ascii="SimSun" w:hAnsi="SimSun"/>
          <w:szCs w:val="28"/>
        </w:rPr>
        <w:t>的部分</w:t>
      </w:r>
      <w:r w:rsidR="0039300B" w:rsidRPr="00AB2C47">
        <w:rPr>
          <w:rFonts w:ascii="SimSun" w:hAnsi="SimSun" w:hint="eastAsia"/>
          <w:szCs w:val="28"/>
        </w:rPr>
        <w:t>内容</w:t>
      </w:r>
      <w:r w:rsidR="0039300B" w:rsidRPr="00AB2C47">
        <w:rPr>
          <w:rFonts w:ascii="SimSun" w:hAnsi="SimSun"/>
          <w:szCs w:val="28"/>
        </w:rPr>
        <w:t>，</w:t>
      </w:r>
      <w:r w:rsidR="0039300B" w:rsidRPr="00AB2C47">
        <w:rPr>
          <w:rFonts w:ascii="SimSun" w:hAnsi="SimSun" w:hint="eastAsia"/>
          <w:szCs w:val="28"/>
        </w:rPr>
        <w:t>也</w:t>
      </w:r>
      <w:r w:rsidR="0039300B" w:rsidRPr="00AB2C47">
        <w:rPr>
          <w:rFonts w:ascii="SimSun" w:hAnsi="SimSun"/>
          <w:szCs w:val="28"/>
        </w:rPr>
        <w:t>需要</w:t>
      </w:r>
      <w:r w:rsidR="0039300B" w:rsidRPr="00AB2C47">
        <w:rPr>
          <w:rFonts w:ascii="SimSun" w:hAnsi="SimSun" w:hint="eastAsia"/>
          <w:szCs w:val="28"/>
        </w:rPr>
        <w:t>调整</w:t>
      </w:r>
      <w:r w:rsidR="0039300B" w:rsidRPr="00AB2C47">
        <w:rPr>
          <w:rFonts w:ascii="SimSun" w:hAnsi="SimSun"/>
          <w:szCs w:val="28"/>
        </w:rPr>
        <w:t>也贴合</w:t>
      </w:r>
      <w:r w:rsidR="0039300B" w:rsidRPr="00AB2C47">
        <w:rPr>
          <w:rFonts w:ascii="SimSun" w:hAnsi="SimSun" w:hint="eastAsia"/>
          <w:szCs w:val="28"/>
        </w:rPr>
        <w:t>实际</w:t>
      </w:r>
      <w:r w:rsidR="0039300B" w:rsidRPr="00AB2C47">
        <w:rPr>
          <w:rFonts w:ascii="SimSun" w:hAnsi="SimSun"/>
          <w:szCs w:val="28"/>
        </w:rPr>
        <w:t>。</w:t>
      </w:r>
      <w:r w:rsidR="0039300B" w:rsidRPr="00AB2C47">
        <w:rPr>
          <w:rFonts w:ascii="SimSun" w:hAnsi="SimSun" w:hint="eastAsia"/>
          <w:szCs w:val="28"/>
        </w:rPr>
        <w:t>为此</w:t>
      </w:r>
      <w:r w:rsidR="0039300B" w:rsidRPr="00AB2C47">
        <w:rPr>
          <w:rFonts w:ascii="SimSun" w:hAnsi="SimSun"/>
          <w:szCs w:val="28"/>
        </w:rPr>
        <w:t>，</w:t>
      </w:r>
      <w:r w:rsidR="0039300B" w:rsidRPr="00AB2C47">
        <w:rPr>
          <w:rFonts w:ascii="SimSun" w:hAnsi="SimSun" w:hint="eastAsia"/>
          <w:szCs w:val="28"/>
        </w:rPr>
        <w:t>在此版</w:t>
      </w:r>
      <w:r w:rsidR="0039300B" w:rsidRPr="00AB2C47">
        <w:rPr>
          <w:rFonts w:ascii="SimSun" w:hAnsi="SimSun"/>
          <w:szCs w:val="28"/>
        </w:rPr>
        <w:t>中，我们做了</w:t>
      </w:r>
      <w:r w:rsidR="0039300B" w:rsidRPr="00AB2C47">
        <w:rPr>
          <w:rFonts w:ascii="SimSun" w:hAnsi="SimSun" w:hint="eastAsia"/>
          <w:szCs w:val="28"/>
        </w:rPr>
        <w:t>如下</w:t>
      </w:r>
      <w:r w:rsidR="0039300B" w:rsidRPr="00AB2C47">
        <w:rPr>
          <w:rFonts w:ascii="SimSun" w:hAnsi="SimSun"/>
          <w:szCs w:val="28"/>
        </w:rPr>
        <w:t>更改：</w:t>
      </w:r>
    </w:p>
    <w:p w14:paraId="6A2C374C" w14:textId="77777777" w:rsidR="00AB2C47" w:rsidRPr="00AB2C47" w:rsidRDefault="00AB2C47" w:rsidP="00973AEC">
      <w:pPr>
        <w:tabs>
          <w:tab w:val="left" w:pos="2150"/>
          <w:tab w:val="center" w:pos="4156"/>
        </w:tabs>
        <w:spacing w:before="156" w:after="156"/>
        <w:rPr>
          <w:rFonts w:ascii="SimSun" w:hAnsi="SimSun"/>
          <w:szCs w:val="28"/>
        </w:rPr>
      </w:pPr>
    </w:p>
    <w:p w14:paraId="5E4777FC" w14:textId="4D5AC65E" w:rsidR="0039300B" w:rsidRPr="00AB2C47" w:rsidRDefault="00AB2C47" w:rsidP="00973AEC">
      <w:pPr>
        <w:pStyle w:val="ListParagraph"/>
        <w:numPr>
          <w:ilvl w:val="0"/>
          <w:numId w:val="23"/>
        </w:numPr>
        <w:tabs>
          <w:tab w:val="left" w:pos="2150"/>
          <w:tab w:val="center" w:pos="4156"/>
        </w:tabs>
        <w:spacing w:before="156" w:after="156" w:line="360" w:lineRule="auto"/>
        <w:jc w:val="both"/>
        <w:rPr>
          <w:rFonts w:ascii="SimSun" w:hAnsi="SimSun"/>
          <w:sz w:val="24"/>
          <w:szCs w:val="28"/>
        </w:rPr>
      </w:pPr>
      <w:r w:rsidRPr="00AB2C47">
        <w:rPr>
          <w:rFonts w:ascii="SimSun" w:hAnsi="SimSun" w:hint="eastAsia"/>
          <w:sz w:val="24"/>
          <w:szCs w:val="28"/>
        </w:rPr>
        <w:t>调整</w:t>
      </w:r>
      <w:r w:rsidRPr="00AB2C47">
        <w:rPr>
          <w:rFonts w:ascii="SimSun" w:hAnsi="SimSun"/>
          <w:sz w:val="24"/>
          <w:szCs w:val="28"/>
        </w:rPr>
        <w:t>了部门的划分和权责</w:t>
      </w:r>
      <w:r w:rsidR="0039300B" w:rsidRPr="00AB2C47">
        <w:rPr>
          <w:rFonts w:ascii="SimSun" w:hAnsi="SimSun"/>
          <w:sz w:val="24"/>
          <w:szCs w:val="28"/>
        </w:rPr>
        <w:t>。</w:t>
      </w:r>
      <w:r w:rsidRPr="00AB2C47">
        <w:rPr>
          <w:rFonts w:ascii="SimSun" w:hAnsi="SimSun" w:hint="eastAsia"/>
          <w:sz w:val="24"/>
          <w:szCs w:val="28"/>
        </w:rPr>
        <w:t>扩展了科技部</w:t>
      </w:r>
      <w:r w:rsidRPr="00AB2C47">
        <w:rPr>
          <w:rFonts w:ascii="SimSun" w:hAnsi="SimSun"/>
          <w:sz w:val="24"/>
          <w:szCs w:val="28"/>
        </w:rPr>
        <w:t>（</w:t>
      </w:r>
      <w:r w:rsidRPr="00AB2C47">
        <w:rPr>
          <w:rFonts w:ascii="SimSun" w:hAnsi="SimSun" w:hint="eastAsia"/>
          <w:sz w:val="24"/>
          <w:szCs w:val="28"/>
        </w:rPr>
        <w:t>原</w:t>
      </w:r>
      <w:r w:rsidRPr="00AB2C47">
        <w:rPr>
          <w:rFonts w:ascii="SimSun" w:hAnsi="SimSun"/>
          <w:sz w:val="24"/>
          <w:szCs w:val="28"/>
        </w:rPr>
        <w:t>网络部）</w:t>
      </w:r>
      <w:r w:rsidRPr="00AB2C47">
        <w:rPr>
          <w:rFonts w:ascii="SimSun" w:hAnsi="SimSun" w:hint="eastAsia"/>
          <w:sz w:val="24"/>
          <w:szCs w:val="28"/>
        </w:rPr>
        <w:t>和</w:t>
      </w:r>
      <w:r w:rsidRPr="00AB2C47">
        <w:rPr>
          <w:rFonts w:ascii="SimSun" w:hAnsi="SimSun"/>
          <w:sz w:val="24"/>
          <w:szCs w:val="28"/>
        </w:rPr>
        <w:t>学习部</w:t>
      </w:r>
      <w:r w:rsidRPr="00AB2C47">
        <w:rPr>
          <w:rFonts w:ascii="SimSun" w:hAnsi="SimSun" w:hint="eastAsia"/>
          <w:sz w:val="24"/>
          <w:szCs w:val="28"/>
        </w:rPr>
        <w:t>的职能</w:t>
      </w:r>
      <w:r w:rsidRPr="00AB2C47">
        <w:rPr>
          <w:rFonts w:ascii="SimSun" w:hAnsi="SimSun"/>
          <w:sz w:val="24"/>
          <w:szCs w:val="28"/>
        </w:rPr>
        <w:t>，</w:t>
      </w:r>
      <w:r w:rsidRPr="00AB2C47">
        <w:rPr>
          <w:rFonts w:ascii="SimSun" w:hAnsi="SimSun" w:hint="eastAsia"/>
          <w:sz w:val="24"/>
          <w:szCs w:val="28"/>
        </w:rPr>
        <w:t>将</w:t>
      </w:r>
      <w:r w:rsidRPr="00AB2C47">
        <w:rPr>
          <w:rFonts w:ascii="SimSun" w:hAnsi="SimSun"/>
          <w:sz w:val="24"/>
          <w:szCs w:val="28"/>
        </w:rPr>
        <w:t>重叠度高</w:t>
      </w:r>
      <w:r w:rsidRPr="00AB2C47">
        <w:rPr>
          <w:rFonts w:ascii="SimSun" w:hAnsi="SimSun" w:hint="eastAsia"/>
          <w:sz w:val="24"/>
          <w:szCs w:val="28"/>
        </w:rPr>
        <w:t>模式</w:t>
      </w:r>
      <w:r w:rsidRPr="00AB2C47">
        <w:rPr>
          <w:rFonts w:ascii="SimSun" w:hAnsi="SimSun"/>
          <w:sz w:val="24"/>
          <w:szCs w:val="28"/>
        </w:rPr>
        <w:t>相似的文艺部</w:t>
      </w:r>
      <w:r w:rsidRPr="00AB2C47">
        <w:rPr>
          <w:rFonts w:ascii="SimSun" w:hAnsi="SimSun" w:hint="eastAsia"/>
          <w:sz w:val="24"/>
          <w:szCs w:val="28"/>
        </w:rPr>
        <w:t>和</w:t>
      </w:r>
      <w:r w:rsidRPr="00AB2C47">
        <w:rPr>
          <w:rFonts w:ascii="SimSun" w:hAnsi="SimSun"/>
          <w:sz w:val="24"/>
          <w:szCs w:val="28"/>
        </w:rPr>
        <w:t>体育部合并。</w:t>
      </w:r>
    </w:p>
    <w:p w14:paraId="001492CC" w14:textId="77DB3C56" w:rsidR="00AB2C47" w:rsidRPr="00AB2C47" w:rsidRDefault="00AB2C47" w:rsidP="00973AEC">
      <w:pPr>
        <w:pStyle w:val="ListParagraph"/>
        <w:numPr>
          <w:ilvl w:val="0"/>
          <w:numId w:val="23"/>
        </w:numPr>
        <w:tabs>
          <w:tab w:val="left" w:pos="2150"/>
          <w:tab w:val="center" w:pos="4156"/>
        </w:tabs>
        <w:spacing w:before="156" w:after="156" w:line="360" w:lineRule="auto"/>
        <w:jc w:val="both"/>
        <w:rPr>
          <w:rFonts w:ascii="SimSun" w:hAnsi="SimSun"/>
          <w:sz w:val="24"/>
          <w:szCs w:val="28"/>
        </w:rPr>
      </w:pPr>
      <w:r w:rsidRPr="00AB2C47">
        <w:rPr>
          <w:rFonts w:ascii="SimSun" w:hAnsi="SimSun" w:hint="eastAsia"/>
          <w:sz w:val="24"/>
          <w:szCs w:val="28"/>
        </w:rPr>
        <w:t>完善</w:t>
      </w:r>
      <w:r w:rsidRPr="00AB2C47">
        <w:rPr>
          <w:rFonts w:ascii="SimSun" w:hAnsi="SimSun"/>
          <w:sz w:val="24"/>
          <w:szCs w:val="28"/>
        </w:rPr>
        <w:t>了</w:t>
      </w:r>
      <w:r w:rsidRPr="00AB2C47">
        <w:rPr>
          <w:rFonts w:ascii="SimSun" w:hAnsi="SimSun" w:hint="eastAsia"/>
          <w:sz w:val="24"/>
          <w:szCs w:val="28"/>
        </w:rPr>
        <w:t>理事考核</w:t>
      </w:r>
      <w:r w:rsidRPr="00AB2C47">
        <w:rPr>
          <w:rFonts w:ascii="SimSun" w:hAnsi="SimSun"/>
          <w:sz w:val="24"/>
          <w:szCs w:val="28"/>
        </w:rPr>
        <w:t>体系</w:t>
      </w:r>
      <w:r w:rsidRPr="00AB2C47">
        <w:rPr>
          <w:rFonts w:ascii="SimSun" w:hAnsi="SimSun" w:hint="eastAsia"/>
          <w:sz w:val="24"/>
          <w:szCs w:val="28"/>
        </w:rPr>
        <w:t>，梳理</w:t>
      </w:r>
      <w:r w:rsidRPr="00AB2C47">
        <w:rPr>
          <w:rFonts w:ascii="SimSun" w:hAnsi="SimSun"/>
          <w:sz w:val="24"/>
          <w:szCs w:val="28"/>
        </w:rPr>
        <w:t>了初版中</w:t>
      </w:r>
      <w:r w:rsidRPr="00AB2C47">
        <w:rPr>
          <w:rFonts w:ascii="SimSun" w:hAnsi="SimSun" w:hint="eastAsia"/>
          <w:sz w:val="24"/>
          <w:szCs w:val="28"/>
        </w:rPr>
        <w:t>理事</w:t>
      </w:r>
      <w:r w:rsidRPr="00AB2C47">
        <w:rPr>
          <w:rFonts w:ascii="SimSun" w:hAnsi="SimSun"/>
          <w:sz w:val="24"/>
          <w:szCs w:val="28"/>
        </w:rPr>
        <w:t>、会员易混淆的地方。</w:t>
      </w:r>
    </w:p>
    <w:p w14:paraId="6AD4816E" w14:textId="09A4A76F" w:rsidR="00AB2C47" w:rsidRPr="00AB2C47" w:rsidRDefault="00AB2C47" w:rsidP="00973AEC">
      <w:pPr>
        <w:pStyle w:val="ListParagraph"/>
        <w:numPr>
          <w:ilvl w:val="0"/>
          <w:numId w:val="23"/>
        </w:numPr>
        <w:tabs>
          <w:tab w:val="left" w:pos="2150"/>
          <w:tab w:val="center" w:pos="4156"/>
        </w:tabs>
        <w:spacing w:before="156" w:after="156" w:line="360" w:lineRule="auto"/>
        <w:jc w:val="both"/>
        <w:rPr>
          <w:rFonts w:ascii="SimSun" w:hAnsi="SimSun"/>
          <w:sz w:val="24"/>
          <w:szCs w:val="28"/>
        </w:rPr>
      </w:pPr>
      <w:r w:rsidRPr="00AB2C47">
        <w:rPr>
          <w:rFonts w:ascii="SimSun" w:hAnsi="SimSun" w:hint="eastAsia"/>
          <w:sz w:val="24"/>
          <w:szCs w:val="28"/>
        </w:rPr>
        <w:t>修改</w:t>
      </w:r>
      <w:r w:rsidRPr="00AB2C47">
        <w:rPr>
          <w:rFonts w:ascii="SimSun" w:hAnsi="SimSun"/>
          <w:sz w:val="24"/>
          <w:szCs w:val="28"/>
        </w:rPr>
        <w:t>了</w:t>
      </w:r>
      <w:r w:rsidRPr="00AB2C47">
        <w:rPr>
          <w:rFonts w:ascii="SimSun" w:hAnsi="SimSun" w:hint="eastAsia"/>
          <w:sz w:val="24"/>
          <w:szCs w:val="28"/>
        </w:rPr>
        <w:t>主席</w:t>
      </w:r>
      <w:r w:rsidRPr="00AB2C47">
        <w:rPr>
          <w:rFonts w:ascii="SimSun" w:hAnsi="SimSun"/>
          <w:sz w:val="24"/>
          <w:szCs w:val="28"/>
        </w:rPr>
        <w:t>选举制</w:t>
      </w:r>
      <w:r w:rsidRPr="00AB2C47">
        <w:rPr>
          <w:rFonts w:ascii="SimSun" w:hAnsi="SimSun" w:hint="eastAsia"/>
          <w:sz w:val="24"/>
          <w:szCs w:val="28"/>
        </w:rPr>
        <w:t>；</w:t>
      </w:r>
      <w:r w:rsidRPr="00AB2C47">
        <w:rPr>
          <w:rFonts w:ascii="SimSun" w:hAnsi="SimSun"/>
          <w:sz w:val="24"/>
          <w:szCs w:val="28"/>
        </w:rPr>
        <w:t>增加了</w:t>
      </w:r>
      <w:r w:rsidRPr="00AB2C47">
        <w:rPr>
          <w:rFonts w:ascii="SimSun" w:hAnsi="SimSun" w:hint="eastAsia"/>
          <w:sz w:val="24"/>
          <w:szCs w:val="28"/>
        </w:rPr>
        <w:t>竞选</w:t>
      </w:r>
      <w:r w:rsidRPr="00AB2C47">
        <w:rPr>
          <w:rFonts w:ascii="SimSun" w:hAnsi="SimSun"/>
          <w:sz w:val="24"/>
          <w:szCs w:val="28"/>
        </w:rPr>
        <w:t>的公共演讲辩论环节，</w:t>
      </w:r>
      <w:r w:rsidRPr="00AB2C47">
        <w:rPr>
          <w:rFonts w:ascii="SimSun" w:hAnsi="SimSun" w:hint="eastAsia"/>
          <w:sz w:val="24"/>
          <w:szCs w:val="28"/>
        </w:rPr>
        <w:t>使得竞争</w:t>
      </w:r>
      <w:r w:rsidRPr="00AB2C47">
        <w:rPr>
          <w:rFonts w:ascii="SimSun" w:hAnsi="SimSun"/>
          <w:sz w:val="24"/>
          <w:szCs w:val="28"/>
        </w:rPr>
        <w:t>更充分</w:t>
      </w:r>
      <w:r w:rsidRPr="00AB2C47">
        <w:rPr>
          <w:rFonts w:ascii="SimSun" w:hAnsi="SimSun" w:hint="eastAsia"/>
          <w:sz w:val="24"/>
          <w:szCs w:val="28"/>
        </w:rPr>
        <w:t>、民主；增加</w:t>
      </w:r>
      <w:r w:rsidRPr="00AB2C47">
        <w:rPr>
          <w:rFonts w:ascii="SimSun" w:hAnsi="SimSun"/>
          <w:sz w:val="24"/>
          <w:szCs w:val="28"/>
        </w:rPr>
        <w:t>了执委会</w:t>
      </w:r>
      <w:r w:rsidRPr="00AB2C47">
        <w:rPr>
          <w:rFonts w:ascii="SimSun" w:hAnsi="SimSun" w:hint="eastAsia"/>
          <w:sz w:val="24"/>
          <w:szCs w:val="28"/>
        </w:rPr>
        <w:t>对</w:t>
      </w:r>
      <w:r w:rsidRPr="00AB2C47">
        <w:rPr>
          <w:rFonts w:ascii="SimSun" w:hAnsi="SimSun"/>
          <w:sz w:val="24"/>
          <w:szCs w:val="28"/>
        </w:rPr>
        <w:t>主席的</w:t>
      </w:r>
      <w:r w:rsidRPr="00AB2C47">
        <w:rPr>
          <w:rFonts w:ascii="SimSun" w:hAnsi="SimSun" w:hint="eastAsia"/>
          <w:sz w:val="24"/>
          <w:szCs w:val="28"/>
        </w:rPr>
        <w:t>考察</w:t>
      </w:r>
      <w:r w:rsidRPr="00AB2C47">
        <w:rPr>
          <w:rFonts w:ascii="SimSun" w:hAnsi="SimSun"/>
          <w:sz w:val="24"/>
          <w:szCs w:val="28"/>
        </w:rPr>
        <w:t>。</w:t>
      </w:r>
    </w:p>
    <w:p w14:paraId="0CB7F377" w14:textId="2F7E63FA" w:rsidR="00AB2C47" w:rsidRPr="00AB2C47" w:rsidRDefault="00AB2C47" w:rsidP="00973AEC">
      <w:pPr>
        <w:pStyle w:val="ListParagraph"/>
        <w:numPr>
          <w:ilvl w:val="0"/>
          <w:numId w:val="23"/>
        </w:numPr>
        <w:tabs>
          <w:tab w:val="left" w:pos="2150"/>
          <w:tab w:val="center" w:pos="4156"/>
        </w:tabs>
        <w:spacing w:before="156" w:after="156" w:line="360" w:lineRule="auto"/>
        <w:ind w:left="357" w:hanging="357"/>
        <w:jc w:val="both"/>
        <w:rPr>
          <w:rFonts w:ascii="SimSun" w:hAnsi="SimSun"/>
          <w:sz w:val="24"/>
          <w:szCs w:val="28"/>
        </w:rPr>
      </w:pPr>
      <w:r w:rsidRPr="00AB2C47">
        <w:rPr>
          <w:rFonts w:ascii="SimSun" w:hAnsi="SimSun" w:hint="eastAsia"/>
          <w:sz w:val="24"/>
          <w:szCs w:val="28"/>
        </w:rPr>
        <w:t>文字</w:t>
      </w:r>
      <w:r w:rsidRPr="00AB2C47">
        <w:rPr>
          <w:rFonts w:ascii="SimSun" w:hAnsi="SimSun"/>
          <w:sz w:val="24"/>
          <w:szCs w:val="28"/>
        </w:rPr>
        <w:t>一致性</w:t>
      </w:r>
      <w:r w:rsidRPr="00AB2C47">
        <w:rPr>
          <w:rFonts w:ascii="SimSun" w:hAnsi="SimSun" w:hint="eastAsia"/>
          <w:sz w:val="24"/>
          <w:szCs w:val="28"/>
        </w:rPr>
        <w:t>和明确性</w:t>
      </w:r>
      <w:r w:rsidRPr="00AB2C47">
        <w:rPr>
          <w:rFonts w:ascii="SimSun" w:hAnsi="SimSun"/>
          <w:sz w:val="24"/>
          <w:szCs w:val="28"/>
        </w:rPr>
        <w:t>方面的修改；</w:t>
      </w:r>
      <w:r w:rsidRPr="00AB2C47">
        <w:rPr>
          <w:rFonts w:ascii="SimSun" w:hAnsi="SimSun" w:hint="eastAsia"/>
          <w:sz w:val="24"/>
          <w:szCs w:val="28"/>
        </w:rPr>
        <w:t>一般性</w:t>
      </w:r>
      <w:r w:rsidRPr="00AB2C47">
        <w:rPr>
          <w:rFonts w:ascii="SimSun" w:hAnsi="SimSun"/>
          <w:sz w:val="24"/>
          <w:szCs w:val="28"/>
        </w:rPr>
        <w:t>的</w:t>
      </w:r>
      <w:r w:rsidRPr="00AB2C47">
        <w:rPr>
          <w:rFonts w:ascii="SimSun" w:hAnsi="SimSun" w:hint="eastAsia"/>
          <w:sz w:val="24"/>
          <w:szCs w:val="28"/>
        </w:rPr>
        <w:t>勘误</w:t>
      </w:r>
      <w:r w:rsidRPr="00AB2C47">
        <w:rPr>
          <w:rFonts w:ascii="SimSun" w:hAnsi="SimSun"/>
          <w:sz w:val="24"/>
          <w:szCs w:val="28"/>
        </w:rPr>
        <w:t>。</w:t>
      </w:r>
    </w:p>
    <w:p w14:paraId="6A64095D" w14:textId="77777777" w:rsidR="00372E38" w:rsidRPr="00AB2C47" w:rsidRDefault="00372E38" w:rsidP="00973AEC">
      <w:pPr>
        <w:tabs>
          <w:tab w:val="center" w:pos="4153"/>
          <w:tab w:val="left" w:pos="7560"/>
        </w:tabs>
        <w:spacing w:before="156" w:after="156"/>
        <w:rPr>
          <w:rFonts w:ascii="SimSun" w:hAnsi="SimSun"/>
          <w:szCs w:val="28"/>
        </w:rPr>
      </w:pPr>
    </w:p>
    <w:p w14:paraId="1AC82B8D" w14:textId="7BF0D29C" w:rsidR="00372E38" w:rsidRDefault="00AB2C47" w:rsidP="00973AEC">
      <w:pPr>
        <w:tabs>
          <w:tab w:val="center" w:pos="4153"/>
          <w:tab w:val="left" w:pos="7560"/>
        </w:tabs>
        <w:spacing w:before="156" w:after="156"/>
        <w:rPr>
          <w:rFonts w:ascii="SimSun" w:hAnsi="SimSun"/>
          <w:szCs w:val="28"/>
        </w:rPr>
      </w:pPr>
      <w:r>
        <w:rPr>
          <w:rFonts w:ascii="SimSun" w:hAnsi="SimSun" w:hint="eastAsia"/>
          <w:szCs w:val="28"/>
        </w:rPr>
        <w:t>在此</w:t>
      </w:r>
      <w:r>
        <w:rPr>
          <w:rFonts w:ascii="SimSun" w:hAnsi="SimSun"/>
          <w:szCs w:val="28"/>
        </w:rPr>
        <w:t>，</w:t>
      </w:r>
      <w:r>
        <w:rPr>
          <w:rFonts w:ascii="SimSun" w:hAnsi="SimSun" w:hint="eastAsia"/>
          <w:szCs w:val="28"/>
        </w:rPr>
        <w:t>修订者</w:t>
      </w:r>
      <w:r>
        <w:rPr>
          <w:rFonts w:ascii="SimSun" w:hAnsi="SimSun"/>
          <w:szCs w:val="28"/>
        </w:rPr>
        <w:t>想表达</w:t>
      </w:r>
      <w:r>
        <w:rPr>
          <w:rFonts w:ascii="SimSun" w:hAnsi="SimSun" w:hint="eastAsia"/>
          <w:szCs w:val="28"/>
        </w:rPr>
        <w:t>对初版</w:t>
      </w:r>
      <w:r>
        <w:rPr>
          <w:rFonts w:ascii="SimSun" w:hAnsi="SimSun"/>
          <w:szCs w:val="28"/>
        </w:rPr>
        <w:t>起草者</w:t>
      </w:r>
      <w:r>
        <w:rPr>
          <w:rFonts w:ascii="SimSun" w:hAnsi="SimSun" w:hint="eastAsia"/>
          <w:szCs w:val="28"/>
        </w:rPr>
        <w:t>-贾凯俐</w:t>
      </w:r>
      <w:r>
        <w:rPr>
          <w:rFonts w:ascii="SimSun" w:hAnsi="SimSun"/>
          <w:szCs w:val="28"/>
        </w:rPr>
        <w:t>、</w:t>
      </w:r>
      <w:r>
        <w:rPr>
          <w:rFonts w:ascii="SimSun" w:hAnsi="SimSun" w:hint="eastAsia"/>
          <w:szCs w:val="28"/>
        </w:rPr>
        <w:t>宋晶路和</w:t>
      </w:r>
      <w:r>
        <w:rPr>
          <w:rFonts w:ascii="SimSun" w:hAnsi="SimSun"/>
          <w:szCs w:val="28"/>
        </w:rPr>
        <w:t>徐刘彬</w:t>
      </w:r>
      <w:r>
        <w:rPr>
          <w:rFonts w:ascii="SimSun" w:hAnsi="SimSun" w:hint="eastAsia"/>
          <w:szCs w:val="28"/>
        </w:rPr>
        <w:t>-由衷</w:t>
      </w:r>
      <w:r>
        <w:rPr>
          <w:rFonts w:ascii="SimSun" w:hAnsi="SimSun"/>
          <w:szCs w:val="28"/>
        </w:rPr>
        <w:t>的敬意和</w:t>
      </w:r>
      <w:r>
        <w:rPr>
          <w:rFonts w:ascii="SimSun" w:hAnsi="SimSun" w:hint="eastAsia"/>
          <w:szCs w:val="28"/>
        </w:rPr>
        <w:t>感谢</w:t>
      </w:r>
      <w:r>
        <w:rPr>
          <w:rFonts w:ascii="SimSun" w:hAnsi="SimSun"/>
          <w:szCs w:val="28"/>
        </w:rPr>
        <w:t>，尤其是</w:t>
      </w:r>
      <w:r>
        <w:rPr>
          <w:rFonts w:ascii="SimSun" w:hAnsi="SimSun" w:hint="eastAsia"/>
          <w:szCs w:val="28"/>
        </w:rPr>
        <w:t>宋晶路</w:t>
      </w:r>
      <w:r>
        <w:rPr>
          <w:rFonts w:ascii="SimSun" w:hAnsi="SimSun"/>
          <w:szCs w:val="28"/>
        </w:rPr>
        <w:t>同学。</w:t>
      </w:r>
      <w:r w:rsidR="006A3C99">
        <w:rPr>
          <w:rFonts w:ascii="SimSun" w:hAnsi="SimSun" w:hint="eastAsia"/>
          <w:szCs w:val="28"/>
        </w:rPr>
        <w:t>同时</w:t>
      </w:r>
      <w:r w:rsidR="006A3C99">
        <w:rPr>
          <w:rFonts w:ascii="SimSun" w:hAnsi="SimSun"/>
          <w:szCs w:val="28"/>
        </w:rPr>
        <w:t>，也非常感谢UTKCSSA</w:t>
      </w:r>
      <w:r w:rsidR="006A3C99">
        <w:rPr>
          <w:rFonts w:ascii="SimSun" w:hAnsi="SimSun" w:hint="eastAsia"/>
          <w:szCs w:val="28"/>
        </w:rPr>
        <w:t>和</w:t>
      </w:r>
      <w:proofErr w:type="spellStart"/>
      <w:r w:rsidR="006A3C99">
        <w:rPr>
          <w:rFonts w:ascii="SimSun" w:hAnsi="SimSun" w:hint="eastAsia"/>
          <w:szCs w:val="28"/>
        </w:rPr>
        <w:t>CSSA</w:t>
      </w:r>
      <w:r w:rsidR="006A3C99">
        <w:rPr>
          <w:rFonts w:ascii="SimSun" w:hAnsi="SimSun"/>
          <w:szCs w:val="28"/>
        </w:rPr>
        <w:t>ers</w:t>
      </w:r>
      <w:proofErr w:type="spellEnd"/>
      <w:r w:rsidR="006A3C99">
        <w:rPr>
          <w:rFonts w:ascii="SimSun" w:hAnsi="SimSun" w:hint="eastAsia"/>
          <w:szCs w:val="28"/>
        </w:rPr>
        <w:t>相互</w:t>
      </w:r>
      <w:r w:rsidR="006A3C99">
        <w:rPr>
          <w:rFonts w:ascii="SimSun" w:hAnsi="SimSun"/>
          <w:szCs w:val="28"/>
        </w:rPr>
        <w:t>陪伴，一路前行。愿我们的制度长青！</w:t>
      </w:r>
    </w:p>
    <w:p w14:paraId="60CCA8ED" w14:textId="4034E450" w:rsidR="006A3C99" w:rsidRDefault="006A3C99" w:rsidP="00973AEC">
      <w:pPr>
        <w:tabs>
          <w:tab w:val="center" w:pos="4153"/>
          <w:tab w:val="left" w:pos="7560"/>
        </w:tabs>
        <w:spacing w:before="156" w:after="156"/>
        <w:rPr>
          <w:rFonts w:ascii="SimSun" w:hAnsi="SimSun"/>
          <w:szCs w:val="28"/>
        </w:rPr>
      </w:pPr>
    </w:p>
    <w:p w14:paraId="4FE77D9B" w14:textId="757F3CEE" w:rsidR="006A3C99" w:rsidRPr="006A3C99" w:rsidRDefault="006A3C99" w:rsidP="00973AEC">
      <w:pPr>
        <w:tabs>
          <w:tab w:val="center" w:pos="4153"/>
          <w:tab w:val="left" w:pos="7560"/>
        </w:tabs>
        <w:spacing w:before="156" w:after="156"/>
        <w:rPr>
          <w:rFonts w:ascii="SimSun" w:hAnsi="SimSun"/>
          <w:szCs w:val="28"/>
        </w:rPr>
      </w:pPr>
    </w:p>
    <w:p w14:paraId="3777F145" w14:textId="1E9AD0B0" w:rsidR="0039300B" w:rsidRPr="00AB2C47" w:rsidRDefault="00AB2C47" w:rsidP="00973AEC">
      <w:pPr>
        <w:tabs>
          <w:tab w:val="center" w:pos="4153"/>
          <w:tab w:val="left" w:pos="7560"/>
        </w:tabs>
        <w:spacing w:before="156" w:after="156"/>
        <w:rPr>
          <w:rFonts w:ascii="SimSun" w:hAnsi="SimSun"/>
          <w:szCs w:val="28"/>
        </w:rPr>
      </w:pPr>
      <w:r w:rsidRPr="00AB2C47">
        <w:rPr>
          <w:rFonts w:ascii="SimSun" w:hAnsi="SimSun"/>
          <w:szCs w:val="28"/>
        </w:rPr>
        <w:t xml:space="preserve">  </w:t>
      </w:r>
      <w:r w:rsidR="0039300B" w:rsidRPr="00AB2C47">
        <w:rPr>
          <w:rFonts w:ascii="SimSun" w:hAnsi="SimSun" w:hint="eastAsia"/>
          <w:szCs w:val="28"/>
        </w:rPr>
        <w:t>张敏，况核倩，徐刘彬</w:t>
      </w:r>
    </w:p>
    <w:p w14:paraId="208A6EE0" w14:textId="4D17B34F" w:rsidR="00372E38" w:rsidRDefault="0039300B" w:rsidP="00973AEC">
      <w:pPr>
        <w:tabs>
          <w:tab w:val="center" w:pos="4153"/>
          <w:tab w:val="left" w:pos="7560"/>
        </w:tabs>
        <w:spacing w:before="156" w:after="156"/>
        <w:rPr>
          <w:rFonts w:ascii="SimSun" w:hAnsi="SimSun"/>
          <w:szCs w:val="28"/>
        </w:rPr>
      </w:pPr>
      <w:r w:rsidRPr="00AB2C47">
        <w:rPr>
          <w:rFonts w:ascii="SimSun" w:hAnsi="SimSun" w:hint="eastAsia"/>
          <w:szCs w:val="28"/>
        </w:rPr>
        <w:t>2017年3月于</w:t>
      </w:r>
      <w:r w:rsidRPr="00AB2C47">
        <w:rPr>
          <w:rFonts w:ascii="SimSun" w:hAnsi="SimSun"/>
          <w:szCs w:val="28"/>
        </w:rPr>
        <w:t>诺克斯维尔</w:t>
      </w:r>
    </w:p>
    <w:p w14:paraId="22866FE3" w14:textId="77777777" w:rsidR="00BD0529" w:rsidRDefault="00BD0529" w:rsidP="00973AEC">
      <w:pPr>
        <w:tabs>
          <w:tab w:val="center" w:pos="4153"/>
          <w:tab w:val="left" w:pos="7560"/>
        </w:tabs>
        <w:spacing w:before="156" w:after="156"/>
        <w:rPr>
          <w:rFonts w:ascii="SimSun" w:hAnsi="SimSun"/>
          <w:szCs w:val="28"/>
        </w:rPr>
      </w:pPr>
    </w:p>
    <w:p w14:paraId="3A82DC11" w14:textId="77777777" w:rsidR="00BD0529" w:rsidRPr="00A72147" w:rsidRDefault="00BD0529" w:rsidP="00BD0529">
      <w:pPr>
        <w:pStyle w:val="Heading1"/>
        <w:spacing w:before="156" w:after="156"/>
        <w:jc w:val="both"/>
        <w:rPr>
          <w:rFonts w:ascii="SimSun" w:hAnsi="SimSun"/>
        </w:rPr>
      </w:pPr>
      <w:r>
        <w:rPr>
          <w:rFonts w:ascii="SimSun" w:hAnsi="SimSun" w:hint="eastAsia"/>
        </w:rPr>
        <w:lastRenderedPageBreak/>
        <w:t>修订说明（201</w:t>
      </w:r>
      <w:r>
        <w:rPr>
          <w:rFonts w:ascii="SimSun" w:hAnsi="SimSun"/>
        </w:rPr>
        <w:t>8</w:t>
      </w:r>
      <w:r>
        <w:rPr>
          <w:rFonts w:ascii="SimSun" w:hAnsi="SimSun" w:hint="eastAsia"/>
        </w:rPr>
        <w:t>年</w:t>
      </w:r>
      <w:r>
        <w:rPr>
          <w:rFonts w:ascii="SimSun" w:hAnsi="SimSun"/>
        </w:rPr>
        <w:t>3</w:t>
      </w:r>
      <w:r>
        <w:rPr>
          <w:rFonts w:ascii="SimSun" w:hAnsi="SimSun" w:hint="eastAsia"/>
        </w:rPr>
        <w:t>月）</w:t>
      </w:r>
    </w:p>
    <w:p w14:paraId="2B1F5942" w14:textId="77777777" w:rsidR="00BD0529" w:rsidRDefault="00BD0529" w:rsidP="00973AEC">
      <w:pPr>
        <w:tabs>
          <w:tab w:val="left" w:pos="2150"/>
          <w:tab w:val="center" w:pos="4156"/>
        </w:tabs>
        <w:spacing w:before="156" w:after="156"/>
        <w:rPr>
          <w:rFonts w:ascii="SimSun" w:hAnsi="SimSun"/>
          <w:szCs w:val="28"/>
        </w:rPr>
      </w:pPr>
      <w:r w:rsidRPr="00AB2C47">
        <w:rPr>
          <w:rFonts w:ascii="SimSun" w:hAnsi="SimSun" w:hint="eastAsia"/>
          <w:szCs w:val="28"/>
        </w:rPr>
        <w:t>本</w:t>
      </w:r>
      <w:r w:rsidRPr="00AB2C47">
        <w:rPr>
          <w:rFonts w:ascii="SimSun" w:hAnsi="SimSun"/>
          <w:szCs w:val="28"/>
        </w:rPr>
        <w:t>修订版</w:t>
      </w:r>
      <w:r w:rsidRPr="00AB2C47">
        <w:rPr>
          <w:rFonts w:ascii="SimSun" w:hAnsi="SimSun" w:hint="eastAsia"/>
          <w:szCs w:val="28"/>
        </w:rPr>
        <w:t>基于201</w:t>
      </w:r>
      <w:r>
        <w:rPr>
          <w:rFonts w:ascii="SimSun" w:hAnsi="SimSun"/>
          <w:szCs w:val="28"/>
        </w:rPr>
        <w:t>8</w:t>
      </w:r>
      <w:r w:rsidRPr="00AB2C47">
        <w:rPr>
          <w:rFonts w:ascii="SimSun" w:hAnsi="SimSun" w:hint="eastAsia"/>
          <w:szCs w:val="28"/>
        </w:rPr>
        <w:t>年</w:t>
      </w:r>
      <w:r>
        <w:rPr>
          <w:rFonts w:ascii="SimSun" w:hAnsi="SimSun"/>
          <w:szCs w:val="28"/>
        </w:rPr>
        <w:t>3</w:t>
      </w:r>
      <w:r w:rsidRPr="00AB2C47">
        <w:rPr>
          <w:rFonts w:ascii="SimSun" w:hAnsi="SimSun" w:hint="eastAsia"/>
          <w:szCs w:val="28"/>
        </w:rPr>
        <w:t>月</w:t>
      </w:r>
      <w:r w:rsidRPr="00AB2C47">
        <w:rPr>
          <w:rFonts w:ascii="SimSun" w:hAnsi="SimSun"/>
          <w:szCs w:val="28"/>
        </w:rPr>
        <w:t>的</w:t>
      </w:r>
      <w:r w:rsidRPr="00AB2C47">
        <w:rPr>
          <w:rFonts w:ascii="SimSun" w:hAnsi="SimSun" w:hint="eastAsia"/>
          <w:szCs w:val="28"/>
        </w:rPr>
        <w:t>章程第二版</w:t>
      </w:r>
      <w:r w:rsidRPr="00AB2C47">
        <w:rPr>
          <w:rFonts w:ascii="SimSun" w:hAnsi="SimSun"/>
          <w:szCs w:val="28"/>
        </w:rPr>
        <w:t>初版。</w:t>
      </w:r>
      <w:r w:rsidRPr="00AB2C47">
        <w:rPr>
          <w:rFonts w:ascii="SimSun" w:hAnsi="SimSun" w:hint="eastAsia"/>
          <w:szCs w:val="28"/>
        </w:rPr>
        <w:t>初版在一般性</w:t>
      </w:r>
      <w:r w:rsidRPr="00AB2C47">
        <w:rPr>
          <w:rFonts w:ascii="SimSun" w:hAnsi="SimSun"/>
          <w:szCs w:val="28"/>
        </w:rPr>
        <w:t>的</w:t>
      </w:r>
      <w:r w:rsidRPr="00AB2C47">
        <w:rPr>
          <w:rFonts w:ascii="SimSun" w:hAnsi="SimSun" w:hint="eastAsia"/>
          <w:szCs w:val="28"/>
        </w:rPr>
        <w:t>说明</w:t>
      </w:r>
      <w:r w:rsidRPr="00AB2C47">
        <w:rPr>
          <w:rFonts w:ascii="SimSun" w:hAnsi="SimSun"/>
          <w:szCs w:val="28"/>
        </w:rPr>
        <w:t>组织结构、</w:t>
      </w:r>
      <w:r w:rsidRPr="00AB2C47">
        <w:rPr>
          <w:rFonts w:ascii="SimSun" w:hAnsi="SimSun" w:hint="eastAsia"/>
          <w:szCs w:val="28"/>
        </w:rPr>
        <w:t>确认</w:t>
      </w:r>
      <w:r w:rsidRPr="00AB2C47">
        <w:rPr>
          <w:rFonts w:ascii="SimSun" w:hAnsi="SimSun"/>
          <w:szCs w:val="28"/>
        </w:rPr>
        <w:t>权利义务</w:t>
      </w:r>
      <w:r w:rsidRPr="00AB2C47">
        <w:rPr>
          <w:rFonts w:ascii="SimSun" w:hAnsi="SimSun" w:hint="eastAsia"/>
          <w:szCs w:val="28"/>
        </w:rPr>
        <w:t>等</w:t>
      </w:r>
      <w:r w:rsidRPr="00AB2C47">
        <w:rPr>
          <w:rFonts w:ascii="SimSun" w:hAnsi="SimSun"/>
          <w:szCs w:val="28"/>
        </w:rPr>
        <w:t>任务外，</w:t>
      </w:r>
      <w:r w:rsidRPr="00AB2C47">
        <w:rPr>
          <w:rFonts w:ascii="SimSun" w:hAnsi="SimSun" w:hint="eastAsia"/>
          <w:szCs w:val="28"/>
        </w:rPr>
        <w:t>尝试建立</w:t>
      </w:r>
      <w:r w:rsidRPr="00AB2C47">
        <w:rPr>
          <w:rFonts w:ascii="SimSun" w:hAnsi="SimSun"/>
          <w:szCs w:val="28"/>
        </w:rPr>
        <w:t>理事考察</w:t>
      </w:r>
      <w:r w:rsidRPr="00AB2C47">
        <w:rPr>
          <w:rFonts w:ascii="SimSun" w:hAnsi="SimSun" w:hint="eastAsia"/>
          <w:szCs w:val="28"/>
        </w:rPr>
        <w:t>体系</w:t>
      </w:r>
      <w:r w:rsidRPr="00AB2C47">
        <w:rPr>
          <w:rFonts w:ascii="SimSun" w:hAnsi="SimSun"/>
          <w:szCs w:val="28"/>
        </w:rPr>
        <w:t>，</w:t>
      </w:r>
      <w:r w:rsidRPr="00AB2C47">
        <w:rPr>
          <w:rFonts w:ascii="SimSun" w:hAnsi="SimSun" w:hint="eastAsia"/>
          <w:szCs w:val="28"/>
        </w:rPr>
        <w:t>规范</w:t>
      </w:r>
      <w:r w:rsidRPr="00AB2C47">
        <w:rPr>
          <w:rFonts w:ascii="SimSun" w:hAnsi="SimSun"/>
          <w:szCs w:val="28"/>
        </w:rPr>
        <w:t>了主席的</w:t>
      </w:r>
      <w:r w:rsidRPr="00AB2C47">
        <w:rPr>
          <w:rFonts w:ascii="SimSun" w:hAnsi="SimSun" w:hint="eastAsia"/>
          <w:szCs w:val="28"/>
        </w:rPr>
        <w:t>民主</w:t>
      </w:r>
      <w:r w:rsidRPr="00AB2C47">
        <w:rPr>
          <w:rFonts w:ascii="SimSun" w:hAnsi="SimSun"/>
          <w:szCs w:val="28"/>
        </w:rPr>
        <w:t>选举</w:t>
      </w:r>
      <w:r w:rsidRPr="00AB2C47">
        <w:rPr>
          <w:rFonts w:ascii="SimSun" w:hAnsi="SimSun" w:hint="eastAsia"/>
          <w:szCs w:val="28"/>
        </w:rPr>
        <w:t>制</w:t>
      </w:r>
      <w:r w:rsidRPr="00AB2C47">
        <w:rPr>
          <w:rFonts w:ascii="SimSun" w:hAnsi="SimSun"/>
          <w:szCs w:val="28"/>
        </w:rPr>
        <w:t>和</w:t>
      </w:r>
      <w:r w:rsidRPr="00AB2C47">
        <w:rPr>
          <w:rFonts w:ascii="SimSun" w:hAnsi="SimSun" w:hint="eastAsia"/>
          <w:szCs w:val="28"/>
        </w:rPr>
        <w:t>“组阁</w:t>
      </w:r>
      <w:r w:rsidRPr="00AB2C47">
        <w:rPr>
          <w:rFonts w:ascii="SimSun" w:hAnsi="SimSun"/>
          <w:szCs w:val="28"/>
        </w:rPr>
        <w:t>制”</w:t>
      </w:r>
      <w:r w:rsidRPr="00AB2C47">
        <w:rPr>
          <w:rFonts w:ascii="SimSun" w:hAnsi="SimSun" w:hint="eastAsia"/>
          <w:szCs w:val="28"/>
        </w:rPr>
        <w:t>，并将</w:t>
      </w:r>
      <w:r w:rsidRPr="00AB2C47">
        <w:rPr>
          <w:rFonts w:ascii="SimSun" w:hAnsi="SimSun"/>
          <w:szCs w:val="28"/>
        </w:rPr>
        <w:t>试行的</w:t>
      </w:r>
      <w:r w:rsidRPr="00AB2C47">
        <w:rPr>
          <w:rFonts w:ascii="SimSun" w:hAnsi="SimSun" w:hint="eastAsia"/>
          <w:szCs w:val="28"/>
        </w:rPr>
        <w:t>“特聘</w:t>
      </w:r>
      <w:r w:rsidRPr="00AB2C47">
        <w:rPr>
          <w:rFonts w:ascii="SimSun" w:hAnsi="SimSun"/>
          <w:szCs w:val="28"/>
        </w:rPr>
        <w:t>顾问”</w:t>
      </w:r>
      <w:r w:rsidRPr="00AB2C47">
        <w:rPr>
          <w:rFonts w:ascii="SimSun" w:hAnsi="SimSun" w:hint="eastAsia"/>
          <w:szCs w:val="28"/>
        </w:rPr>
        <w:t>正式</w:t>
      </w:r>
      <w:r w:rsidRPr="00AB2C47">
        <w:rPr>
          <w:rFonts w:ascii="SimSun" w:hAnsi="SimSun"/>
          <w:szCs w:val="28"/>
        </w:rPr>
        <w:t>纳入框架。</w:t>
      </w:r>
      <w:r w:rsidRPr="00AB2C47">
        <w:rPr>
          <w:rFonts w:ascii="SimSun" w:hAnsi="SimSun" w:hint="eastAsia"/>
          <w:szCs w:val="28"/>
        </w:rPr>
        <w:t>她</w:t>
      </w:r>
      <w:r w:rsidRPr="00AB2C47">
        <w:rPr>
          <w:rFonts w:ascii="SimSun" w:hAnsi="SimSun"/>
          <w:szCs w:val="28"/>
        </w:rPr>
        <w:t>的贡献是巨大</w:t>
      </w:r>
      <w:r w:rsidRPr="00AB2C47">
        <w:rPr>
          <w:rFonts w:ascii="SimSun" w:hAnsi="SimSun" w:hint="eastAsia"/>
          <w:szCs w:val="28"/>
        </w:rPr>
        <w:t>的</w:t>
      </w:r>
      <w:r w:rsidRPr="00AB2C47">
        <w:rPr>
          <w:rFonts w:ascii="SimSun" w:hAnsi="SimSun"/>
          <w:szCs w:val="28"/>
        </w:rPr>
        <w:t>。</w:t>
      </w:r>
      <w:r w:rsidRPr="00AB2C47">
        <w:rPr>
          <w:rFonts w:ascii="SimSun" w:hAnsi="SimSun" w:hint="eastAsia"/>
          <w:szCs w:val="28"/>
        </w:rPr>
        <w:t>一年</w:t>
      </w:r>
      <w:r w:rsidRPr="00AB2C47">
        <w:rPr>
          <w:rFonts w:ascii="SimSun" w:hAnsi="SimSun"/>
          <w:szCs w:val="28"/>
        </w:rPr>
        <w:t>以来</w:t>
      </w:r>
      <w:r w:rsidRPr="00AB2C47">
        <w:rPr>
          <w:rFonts w:ascii="SimSun" w:hAnsi="SimSun" w:hint="eastAsia"/>
          <w:szCs w:val="28"/>
        </w:rPr>
        <w:t>，实践</w:t>
      </w:r>
      <w:r w:rsidRPr="00AB2C47">
        <w:rPr>
          <w:rFonts w:ascii="SimSun" w:hAnsi="SimSun"/>
          <w:szCs w:val="28"/>
        </w:rPr>
        <w:t>检验</w:t>
      </w:r>
      <w:r w:rsidRPr="00AB2C47">
        <w:rPr>
          <w:rFonts w:ascii="SimSun" w:hAnsi="SimSun" w:hint="eastAsia"/>
          <w:szCs w:val="28"/>
        </w:rPr>
        <w:t>发现了章程</w:t>
      </w:r>
      <w:r w:rsidRPr="00AB2C47">
        <w:rPr>
          <w:rFonts w:ascii="SimSun" w:hAnsi="SimSun"/>
          <w:szCs w:val="28"/>
        </w:rPr>
        <w:t>中</w:t>
      </w:r>
      <w:r w:rsidRPr="00AB2C47">
        <w:rPr>
          <w:rFonts w:ascii="SimSun" w:hAnsi="SimSun" w:hint="eastAsia"/>
          <w:szCs w:val="28"/>
        </w:rPr>
        <w:t>不明确</w:t>
      </w:r>
      <w:r w:rsidRPr="00AB2C47">
        <w:rPr>
          <w:rFonts w:ascii="SimSun" w:hAnsi="SimSun"/>
          <w:szCs w:val="28"/>
        </w:rPr>
        <w:t>的</w:t>
      </w:r>
      <w:r w:rsidRPr="00AB2C47">
        <w:rPr>
          <w:rFonts w:ascii="SimSun" w:hAnsi="SimSun" w:hint="eastAsia"/>
          <w:szCs w:val="28"/>
        </w:rPr>
        <w:t>或者</w:t>
      </w:r>
      <w:r w:rsidRPr="00AB2C47">
        <w:rPr>
          <w:rFonts w:ascii="SimSun" w:hAnsi="SimSun"/>
          <w:szCs w:val="28"/>
        </w:rPr>
        <w:t>有待改进的</w:t>
      </w:r>
      <w:r w:rsidRPr="00AB2C47">
        <w:rPr>
          <w:rFonts w:ascii="SimSun" w:hAnsi="SimSun" w:hint="eastAsia"/>
          <w:szCs w:val="28"/>
        </w:rPr>
        <w:t>地方；</w:t>
      </w:r>
      <w:r w:rsidRPr="00AB2C47">
        <w:rPr>
          <w:rFonts w:ascii="SimSun" w:hAnsi="SimSun"/>
          <w:szCs w:val="28"/>
        </w:rPr>
        <w:t>同时，</w:t>
      </w:r>
      <w:r w:rsidRPr="00AB2C47">
        <w:rPr>
          <w:rFonts w:ascii="SimSun" w:hAnsi="SimSun" w:hint="eastAsia"/>
          <w:szCs w:val="28"/>
        </w:rPr>
        <w:t>联合会</w:t>
      </w:r>
      <w:r w:rsidRPr="00AB2C47">
        <w:rPr>
          <w:rFonts w:ascii="SimSun" w:hAnsi="SimSun"/>
          <w:szCs w:val="28"/>
        </w:rPr>
        <w:t>以</w:t>
      </w:r>
      <w:r w:rsidRPr="00AB2C47">
        <w:rPr>
          <w:rFonts w:ascii="SimSun" w:hAnsi="SimSun" w:hint="eastAsia"/>
          <w:szCs w:val="28"/>
        </w:rPr>
        <w:t>我们</w:t>
      </w:r>
      <w:r w:rsidRPr="00AB2C47">
        <w:rPr>
          <w:rFonts w:ascii="SimSun" w:hAnsi="SimSun"/>
          <w:szCs w:val="28"/>
        </w:rPr>
        <w:t>不曾</w:t>
      </w:r>
      <w:r w:rsidRPr="00AB2C47">
        <w:rPr>
          <w:rFonts w:ascii="SimSun" w:hAnsi="SimSun" w:hint="eastAsia"/>
          <w:szCs w:val="28"/>
        </w:rPr>
        <w:t>设想</w:t>
      </w:r>
      <w:r w:rsidRPr="00AB2C47">
        <w:rPr>
          <w:rFonts w:ascii="SimSun" w:hAnsi="SimSun"/>
          <w:szCs w:val="28"/>
        </w:rPr>
        <w:t>的速度壮大，</w:t>
      </w:r>
      <w:r w:rsidRPr="00AB2C47">
        <w:rPr>
          <w:rFonts w:ascii="SimSun" w:hAnsi="SimSun" w:hint="eastAsia"/>
          <w:szCs w:val="28"/>
        </w:rPr>
        <w:t>章程</w:t>
      </w:r>
      <w:r w:rsidRPr="00AB2C47">
        <w:rPr>
          <w:rFonts w:ascii="SimSun" w:hAnsi="SimSun"/>
          <w:szCs w:val="28"/>
        </w:rPr>
        <w:t>的部分</w:t>
      </w:r>
      <w:r w:rsidRPr="00AB2C47">
        <w:rPr>
          <w:rFonts w:ascii="SimSun" w:hAnsi="SimSun" w:hint="eastAsia"/>
          <w:szCs w:val="28"/>
        </w:rPr>
        <w:t>内容</w:t>
      </w:r>
      <w:r w:rsidRPr="00AB2C47">
        <w:rPr>
          <w:rFonts w:ascii="SimSun" w:hAnsi="SimSun"/>
          <w:szCs w:val="28"/>
        </w:rPr>
        <w:t>，</w:t>
      </w:r>
      <w:r w:rsidRPr="00AB2C47">
        <w:rPr>
          <w:rFonts w:ascii="SimSun" w:hAnsi="SimSun" w:hint="eastAsia"/>
          <w:szCs w:val="28"/>
        </w:rPr>
        <w:t>也</w:t>
      </w:r>
      <w:r w:rsidRPr="00AB2C47">
        <w:rPr>
          <w:rFonts w:ascii="SimSun" w:hAnsi="SimSun"/>
          <w:szCs w:val="28"/>
        </w:rPr>
        <w:t>需要</w:t>
      </w:r>
      <w:r w:rsidRPr="00AB2C47">
        <w:rPr>
          <w:rFonts w:ascii="SimSun" w:hAnsi="SimSun" w:hint="eastAsia"/>
          <w:szCs w:val="28"/>
        </w:rPr>
        <w:t>调整</w:t>
      </w:r>
      <w:r w:rsidRPr="00AB2C47">
        <w:rPr>
          <w:rFonts w:ascii="SimSun" w:hAnsi="SimSun"/>
          <w:szCs w:val="28"/>
        </w:rPr>
        <w:t>也贴合</w:t>
      </w:r>
      <w:r w:rsidRPr="00AB2C47">
        <w:rPr>
          <w:rFonts w:ascii="SimSun" w:hAnsi="SimSun" w:hint="eastAsia"/>
          <w:szCs w:val="28"/>
        </w:rPr>
        <w:t>实际</w:t>
      </w:r>
      <w:r w:rsidRPr="00AB2C47">
        <w:rPr>
          <w:rFonts w:ascii="SimSun" w:hAnsi="SimSun"/>
          <w:szCs w:val="28"/>
        </w:rPr>
        <w:t>。</w:t>
      </w:r>
      <w:r w:rsidRPr="00AB2C47">
        <w:rPr>
          <w:rFonts w:ascii="SimSun" w:hAnsi="SimSun" w:hint="eastAsia"/>
          <w:szCs w:val="28"/>
        </w:rPr>
        <w:t>为此</w:t>
      </w:r>
      <w:r w:rsidRPr="00AB2C47">
        <w:rPr>
          <w:rFonts w:ascii="SimSun" w:hAnsi="SimSun"/>
          <w:szCs w:val="28"/>
        </w:rPr>
        <w:t>，</w:t>
      </w:r>
      <w:r w:rsidRPr="00AB2C47">
        <w:rPr>
          <w:rFonts w:ascii="SimSun" w:hAnsi="SimSun" w:hint="eastAsia"/>
          <w:szCs w:val="28"/>
        </w:rPr>
        <w:t>在此版</w:t>
      </w:r>
      <w:r w:rsidRPr="00AB2C47">
        <w:rPr>
          <w:rFonts w:ascii="SimSun" w:hAnsi="SimSun"/>
          <w:szCs w:val="28"/>
        </w:rPr>
        <w:t>中，我们做了</w:t>
      </w:r>
      <w:r w:rsidRPr="00AB2C47">
        <w:rPr>
          <w:rFonts w:ascii="SimSun" w:hAnsi="SimSun" w:hint="eastAsia"/>
          <w:szCs w:val="28"/>
        </w:rPr>
        <w:t>如下</w:t>
      </w:r>
      <w:r w:rsidRPr="00AB2C47">
        <w:rPr>
          <w:rFonts w:ascii="SimSun" w:hAnsi="SimSun"/>
          <w:szCs w:val="28"/>
        </w:rPr>
        <w:t>更改：</w:t>
      </w:r>
    </w:p>
    <w:p w14:paraId="3BA2803A" w14:textId="0A953866" w:rsidR="00BD0529" w:rsidRDefault="00BD0529" w:rsidP="00973AEC">
      <w:pPr>
        <w:pStyle w:val="ListParagraph"/>
        <w:numPr>
          <w:ilvl w:val="0"/>
          <w:numId w:val="24"/>
        </w:numPr>
        <w:tabs>
          <w:tab w:val="left" w:pos="0"/>
          <w:tab w:val="center" w:pos="4156"/>
        </w:tabs>
        <w:spacing w:before="156" w:after="156"/>
        <w:rPr>
          <w:rFonts w:ascii="SimSun" w:hAnsi="SimSun"/>
          <w:szCs w:val="28"/>
        </w:rPr>
      </w:pPr>
      <w:r w:rsidRPr="00973AEC">
        <w:rPr>
          <w:rFonts w:ascii="SimSun" w:hAnsi="SimSun" w:hint="eastAsia"/>
          <w:szCs w:val="28"/>
        </w:rPr>
        <w:t>修改了主席选举制；细分了</w:t>
      </w:r>
      <w:r w:rsidR="00830B4D">
        <w:rPr>
          <w:rFonts w:ascii="SimSun" w:hAnsi="SimSun" w:hint="eastAsia"/>
          <w:szCs w:val="28"/>
        </w:rPr>
        <w:t>各种</w:t>
      </w:r>
      <w:r w:rsidRPr="00973AEC">
        <w:rPr>
          <w:rFonts w:ascii="SimSun" w:hAnsi="SimSun" w:hint="eastAsia"/>
          <w:szCs w:val="28"/>
        </w:rPr>
        <w:t>竞选人数</w:t>
      </w:r>
      <w:r w:rsidR="00830B4D">
        <w:rPr>
          <w:rFonts w:ascii="SimSun" w:hAnsi="SimSun" w:hint="eastAsia"/>
          <w:szCs w:val="28"/>
        </w:rPr>
        <w:t>下</w:t>
      </w:r>
      <w:r w:rsidRPr="00973AEC">
        <w:rPr>
          <w:rFonts w:ascii="SimSun" w:hAnsi="SimSun" w:hint="eastAsia"/>
          <w:szCs w:val="28"/>
        </w:rPr>
        <w:t>，</w:t>
      </w:r>
      <w:r w:rsidR="00830B4D">
        <w:rPr>
          <w:rFonts w:ascii="SimSun" w:hAnsi="SimSun" w:hint="eastAsia"/>
          <w:szCs w:val="28"/>
        </w:rPr>
        <w:t>采取的竞选方案，</w:t>
      </w:r>
      <w:r w:rsidRPr="00973AEC">
        <w:rPr>
          <w:rFonts w:ascii="SimSun" w:hAnsi="SimSun" w:hint="eastAsia"/>
          <w:szCs w:val="28"/>
        </w:rPr>
        <w:t>使得竞争更充分；增加了执委会对主席的考察。</w:t>
      </w:r>
    </w:p>
    <w:p w14:paraId="7D687E7A" w14:textId="641E134D" w:rsidR="00BD0529" w:rsidRDefault="00BD0529" w:rsidP="00973AEC">
      <w:pPr>
        <w:pStyle w:val="ListParagraph"/>
        <w:numPr>
          <w:ilvl w:val="0"/>
          <w:numId w:val="24"/>
        </w:numPr>
        <w:tabs>
          <w:tab w:val="left" w:pos="0"/>
          <w:tab w:val="center" w:pos="4156"/>
        </w:tabs>
        <w:spacing w:before="156" w:after="156"/>
        <w:rPr>
          <w:rFonts w:ascii="SimSun" w:hAnsi="SimSun"/>
          <w:szCs w:val="28"/>
        </w:rPr>
      </w:pPr>
      <w:r w:rsidRPr="00973AEC">
        <w:rPr>
          <w:rFonts w:ascii="SimSun" w:hAnsi="SimSun" w:hint="eastAsia"/>
          <w:szCs w:val="28"/>
        </w:rPr>
        <w:t>文字一致性和明确性方面的修改；一般性的勘误。</w:t>
      </w:r>
    </w:p>
    <w:p w14:paraId="70D74FD4" w14:textId="03400F1F" w:rsidR="00BD0529" w:rsidRPr="00973AEC" w:rsidRDefault="00BD0529" w:rsidP="00973AEC">
      <w:pPr>
        <w:pStyle w:val="ListParagraph"/>
        <w:numPr>
          <w:ilvl w:val="0"/>
          <w:numId w:val="24"/>
        </w:numPr>
        <w:tabs>
          <w:tab w:val="left" w:pos="0"/>
          <w:tab w:val="center" w:pos="4156"/>
        </w:tabs>
        <w:spacing w:before="156" w:after="156"/>
        <w:rPr>
          <w:rFonts w:ascii="SimSun" w:hAnsi="SimSun"/>
          <w:szCs w:val="28"/>
        </w:rPr>
      </w:pPr>
      <w:r>
        <w:rPr>
          <w:rFonts w:ascii="SimSun" w:hAnsi="SimSun"/>
          <w:szCs w:val="28"/>
        </w:rPr>
        <w:t>财务制度的更新</w:t>
      </w:r>
    </w:p>
    <w:p w14:paraId="2CC902C3" w14:textId="77777777" w:rsidR="00BD0529" w:rsidRPr="00AB2C47" w:rsidRDefault="00BD0529" w:rsidP="00BD0529">
      <w:pPr>
        <w:tabs>
          <w:tab w:val="center" w:pos="4153"/>
          <w:tab w:val="left" w:pos="7560"/>
        </w:tabs>
        <w:spacing w:before="156" w:after="156"/>
        <w:rPr>
          <w:rFonts w:ascii="SimSun" w:hAnsi="SimSun"/>
          <w:szCs w:val="28"/>
        </w:rPr>
      </w:pPr>
    </w:p>
    <w:p w14:paraId="367BB0CE" w14:textId="79C01BD1" w:rsidR="00BD0529" w:rsidRDefault="00BD0529" w:rsidP="00BD0529">
      <w:pPr>
        <w:tabs>
          <w:tab w:val="center" w:pos="4153"/>
          <w:tab w:val="left" w:pos="7560"/>
        </w:tabs>
        <w:spacing w:before="156" w:after="156"/>
        <w:rPr>
          <w:rFonts w:ascii="SimSun" w:hAnsi="SimSun"/>
          <w:szCs w:val="28"/>
        </w:rPr>
      </w:pPr>
      <w:r>
        <w:rPr>
          <w:rFonts w:ascii="SimSun" w:hAnsi="SimSun" w:hint="eastAsia"/>
          <w:szCs w:val="28"/>
        </w:rPr>
        <w:t>在此</w:t>
      </w:r>
      <w:r>
        <w:rPr>
          <w:rFonts w:ascii="SimSun" w:hAnsi="SimSun"/>
          <w:szCs w:val="28"/>
        </w:rPr>
        <w:t>，</w:t>
      </w:r>
      <w:r>
        <w:rPr>
          <w:rFonts w:ascii="SimSun" w:hAnsi="SimSun" w:hint="eastAsia"/>
          <w:szCs w:val="28"/>
        </w:rPr>
        <w:t>修订者</w:t>
      </w:r>
      <w:r>
        <w:rPr>
          <w:rFonts w:ascii="SimSun" w:hAnsi="SimSun"/>
          <w:szCs w:val="28"/>
        </w:rPr>
        <w:t>想表达</w:t>
      </w:r>
      <w:r>
        <w:rPr>
          <w:rFonts w:ascii="SimSun" w:hAnsi="SimSun" w:hint="eastAsia"/>
          <w:szCs w:val="28"/>
        </w:rPr>
        <w:t>对初版</w:t>
      </w:r>
      <w:r>
        <w:rPr>
          <w:rFonts w:ascii="SimSun" w:hAnsi="SimSun"/>
          <w:szCs w:val="28"/>
        </w:rPr>
        <w:t>起草者</w:t>
      </w:r>
      <w:r>
        <w:rPr>
          <w:rFonts w:ascii="SimSun" w:hAnsi="SimSun" w:hint="eastAsia"/>
          <w:szCs w:val="28"/>
        </w:rPr>
        <w:t>-贾凯俐</w:t>
      </w:r>
      <w:r>
        <w:rPr>
          <w:rFonts w:ascii="SimSun" w:hAnsi="SimSun"/>
          <w:szCs w:val="28"/>
        </w:rPr>
        <w:t>、</w:t>
      </w:r>
      <w:r>
        <w:rPr>
          <w:rFonts w:ascii="SimSun" w:hAnsi="SimSun" w:hint="eastAsia"/>
          <w:szCs w:val="28"/>
        </w:rPr>
        <w:t>宋晶路和</w:t>
      </w:r>
      <w:r>
        <w:rPr>
          <w:rFonts w:ascii="SimSun" w:hAnsi="SimSun"/>
          <w:szCs w:val="28"/>
        </w:rPr>
        <w:t>徐刘彬</w:t>
      </w:r>
      <w:r w:rsidR="00830B4D">
        <w:rPr>
          <w:rFonts w:ascii="SimSun" w:hAnsi="SimSun" w:hint="eastAsia"/>
          <w:szCs w:val="28"/>
        </w:rPr>
        <w:t>，上一版修订者，张敏</w:t>
      </w:r>
      <w:r w:rsidR="00EC7D6C">
        <w:rPr>
          <w:rFonts w:ascii="SimSun" w:hAnsi="SimSun" w:hint="eastAsia"/>
          <w:szCs w:val="28"/>
        </w:rPr>
        <w:t>、</w:t>
      </w:r>
      <w:r w:rsidR="00830B4D">
        <w:rPr>
          <w:rFonts w:ascii="SimSun" w:hAnsi="SimSun" w:hint="eastAsia"/>
          <w:szCs w:val="28"/>
        </w:rPr>
        <w:t>况核倩，徐刘彬</w:t>
      </w:r>
      <w:r w:rsidR="00EC7D6C">
        <w:rPr>
          <w:rFonts w:ascii="SimSun" w:hAnsi="SimSun" w:hint="eastAsia"/>
          <w:szCs w:val="28"/>
        </w:rPr>
        <w:t>的</w:t>
      </w:r>
      <w:r>
        <w:rPr>
          <w:rFonts w:ascii="SimSun" w:hAnsi="SimSun" w:hint="eastAsia"/>
          <w:szCs w:val="28"/>
        </w:rPr>
        <w:t>由衷</w:t>
      </w:r>
      <w:r>
        <w:rPr>
          <w:rFonts w:ascii="SimSun" w:hAnsi="SimSun"/>
          <w:szCs w:val="28"/>
        </w:rPr>
        <w:t>的敬意和</w:t>
      </w:r>
      <w:r>
        <w:rPr>
          <w:rFonts w:ascii="SimSun" w:hAnsi="SimSun" w:hint="eastAsia"/>
          <w:szCs w:val="28"/>
        </w:rPr>
        <w:t>感谢</w:t>
      </w:r>
      <w:r>
        <w:rPr>
          <w:rFonts w:ascii="SimSun" w:hAnsi="SimSun"/>
          <w:szCs w:val="28"/>
        </w:rPr>
        <w:t>，尤其是</w:t>
      </w:r>
      <w:r>
        <w:rPr>
          <w:rFonts w:ascii="SimSun" w:hAnsi="SimSun" w:hint="eastAsia"/>
          <w:szCs w:val="28"/>
        </w:rPr>
        <w:t>宋晶路</w:t>
      </w:r>
      <w:r>
        <w:rPr>
          <w:rFonts w:ascii="SimSun" w:hAnsi="SimSun"/>
          <w:szCs w:val="28"/>
        </w:rPr>
        <w:t>同学。</w:t>
      </w:r>
      <w:r>
        <w:rPr>
          <w:rFonts w:ascii="SimSun" w:hAnsi="SimSun" w:hint="eastAsia"/>
          <w:szCs w:val="28"/>
        </w:rPr>
        <w:t>同时</w:t>
      </w:r>
      <w:r>
        <w:rPr>
          <w:rFonts w:ascii="SimSun" w:hAnsi="SimSun"/>
          <w:szCs w:val="28"/>
        </w:rPr>
        <w:t>，也非常感谢UTKCSSA</w:t>
      </w:r>
      <w:r>
        <w:rPr>
          <w:rFonts w:ascii="SimSun" w:hAnsi="SimSun" w:hint="eastAsia"/>
          <w:szCs w:val="28"/>
        </w:rPr>
        <w:t>和</w:t>
      </w:r>
      <w:proofErr w:type="spellStart"/>
      <w:r>
        <w:rPr>
          <w:rFonts w:ascii="SimSun" w:hAnsi="SimSun" w:hint="eastAsia"/>
          <w:szCs w:val="28"/>
        </w:rPr>
        <w:t>CSSA</w:t>
      </w:r>
      <w:r>
        <w:rPr>
          <w:rFonts w:ascii="SimSun" w:hAnsi="SimSun"/>
          <w:szCs w:val="28"/>
        </w:rPr>
        <w:t>ers</w:t>
      </w:r>
      <w:proofErr w:type="spellEnd"/>
      <w:r>
        <w:rPr>
          <w:rFonts w:ascii="SimSun" w:hAnsi="SimSun" w:hint="eastAsia"/>
          <w:szCs w:val="28"/>
        </w:rPr>
        <w:t>相互</w:t>
      </w:r>
      <w:r>
        <w:rPr>
          <w:rFonts w:ascii="SimSun" w:hAnsi="SimSun"/>
          <w:szCs w:val="28"/>
        </w:rPr>
        <w:t>陪伴，一路前行。愿我们的制度长青！</w:t>
      </w:r>
    </w:p>
    <w:p w14:paraId="423AB0FE" w14:textId="77777777" w:rsidR="00BD0529" w:rsidRDefault="00BD0529" w:rsidP="00BD0529">
      <w:pPr>
        <w:tabs>
          <w:tab w:val="center" w:pos="4153"/>
          <w:tab w:val="left" w:pos="7560"/>
        </w:tabs>
        <w:spacing w:before="156" w:after="156"/>
        <w:rPr>
          <w:rFonts w:ascii="SimSun" w:hAnsi="SimSun"/>
          <w:szCs w:val="28"/>
        </w:rPr>
      </w:pPr>
    </w:p>
    <w:p w14:paraId="60A4D82A" w14:textId="77777777" w:rsidR="00BD0529" w:rsidRPr="006A3C99" w:rsidRDefault="00BD0529" w:rsidP="00BD0529">
      <w:pPr>
        <w:tabs>
          <w:tab w:val="center" w:pos="4153"/>
          <w:tab w:val="left" w:pos="7560"/>
        </w:tabs>
        <w:spacing w:before="156" w:after="156"/>
        <w:rPr>
          <w:rFonts w:ascii="SimSun" w:hAnsi="SimSun"/>
          <w:szCs w:val="28"/>
        </w:rPr>
      </w:pPr>
    </w:p>
    <w:p w14:paraId="2F059F92" w14:textId="77777777" w:rsidR="00BD0529" w:rsidRPr="00AB2C47" w:rsidRDefault="00BD0529" w:rsidP="00BD0529">
      <w:pPr>
        <w:tabs>
          <w:tab w:val="center" w:pos="4153"/>
          <w:tab w:val="left" w:pos="7560"/>
        </w:tabs>
        <w:spacing w:before="156" w:after="156"/>
        <w:rPr>
          <w:rFonts w:ascii="SimSun" w:hAnsi="SimSun"/>
          <w:szCs w:val="28"/>
        </w:rPr>
      </w:pPr>
      <w:r w:rsidRPr="00AB2C47">
        <w:rPr>
          <w:rFonts w:ascii="SimSun" w:hAnsi="SimSun"/>
          <w:szCs w:val="28"/>
        </w:rPr>
        <w:t xml:space="preserve">  </w:t>
      </w:r>
      <w:r>
        <w:rPr>
          <w:rFonts w:ascii="SimSun" w:hAnsi="SimSun" w:hint="eastAsia"/>
          <w:szCs w:val="28"/>
        </w:rPr>
        <w:t>李垚，崔翰韬，况核倩</w:t>
      </w:r>
    </w:p>
    <w:p w14:paraId="05C7757D" w14:textId="77777777" w:rsidR="00BD0529" w:rsidRPr="0022796B" w:rsidRDefault="00BD0529" w:rsidP="00BD0529">
      <w:pPr>
        <w:tabs>
          <w:tab w:val="center" w:pos="4153"/>
          <w:tab w:val="left" w:pos="7560"/>
        </w:tabs>
        <w:spacing w:before="156" w:after="156"/>
        <w:rPr>
          <w:rFonts w:ascii="SimSun" w:hAnsi="SimSun"/>
          <w:szCs w:val="28"/>
        </w:rPr>
      </w:pPr>
      <w:r w:rsidRPr="00AB2C47">
        <w:rPr>
          <w:rFonts w:ascii="SimSun" w:hAnsi="SimSun" w:hint="eastAsia"/>
          <w:szCs w:val="28"/>
        </w:rPr>
        <w:t>201</w:t>
      </w:r>
      <w:r>
        <w:rPr>
          <w:rFonts w:ascii="SimSun" w:hAnsi="SimSun"/>
          <w:szCs w:val="28"/>
        </w:rPr>
        <w:t>8</w:t>
      </w:r>
      <w:r w:rsidRPr="00AB2C47">
        <w:rPr>
          <w:rFonts w:ascii="SimSun" w:hAnsi="SimSun" w:hint="eastAsia"/>
          <w:szCs w:val="28"/>
        </w:rPr>
        <w:t>年3月于</w:t>
      </w:r>
      <w:r w:rsidRPr="00AB2C47">
        <w:rPr>
          <w:rFonts w:ascii="SimSun" w:hAnsi="SimSun"/>
          <w:szCs w:val="28"/>
        </w:rPr>
        <w:t>诺克斯维尔</w:t>
      </w:r>
    </w:p>
    <w:p w14:paraId="1A7F0AF1" w14:textId="77777777" w:rsidR="00BD0529" w:rsidRDefault="00BD0529" w:rsidP="00973AEC">
      <w:pPr>
        <w:tabs>
          <w:tab w:val="center" w:pos="4153"/>
          <w:tab w:val="left" w:pos="7560"/>
        </w:tabs>
        <w:spacing w:before="156" w:after="156"/>
        <w:rPr>
          <w:rFonts w:ascii="SimSun" w:hAnsi="SimSun"/>
          <w:szCs w:val="28"/>
        </w:rPr>
      </w:pPr>
    </w:p>
    <w:p w14:paraId="1569AEC1" w14:textId="77777777" w:rsidR="009A4FA8" w:rsidRDefault="009A4FA8" w:rsidP="00973AEC">
      <w:pPr>
        <w:tabs>
          <w:tab w:val="center" w:pos="4153"/>
          <w:tab w:val="left" w:pos="7560"/>
        </w:tabs>
        <w:spacing w:before="156" w:after="156"/>
        <w:rPr>
          <w:rFonts w:ascii="SimSun" w:hAnsi="SimSun"/>
          <w:szCs w:val="28"/>
        </w:rPr>
      </w:pPr>
    </w:p>
    <w:p w14:paraId="1261EC98" w14:textId="77777777" w:rsidR="009A4FA8" w:rsidRDefault="009A4FA8" w:rsidP="00973AEC">
      <w:pPr>
        <w:tabs>
          <w:tab w:val="center" w:pos="4153"/>
          <w:tab w:val="left" w:pos="7560"/>
        </w:tabs>
        <w:spacing w:before="156" w:after="156"/>
        <w:rPr>
          <w:rFonts w:ascii="SimSun" w:hAnsi="SimSun"/>
          <w:szCs w:val="28"/>
        </w:rPr>
      </w:pPr>
    </w:p>
    <w:p w14:paraId="0C6FB7DF" w14:textId="77777777" w:rsidR="009A4FA8" w:rsidRPr="0022796B" w:rsidRDefault="009A4FA8" w:rsidP="00973AEC">
      <w:pPr>
        <w:tabs>
          <w:tab w:val="center" w:pos="4153"/>
          <w:tab w:val="left" w:pos="7560"/>
        </w:tabs>
        <w:spacing w:before="156" w:after="156"/>
        <w:rPr>
          <w:rFonts w:ascii="SimSun" w:hAnsi="SimSun"/>
          <w:szCs w:val="28"/>
        </w:rPr>
      </w:pPr>
    </w:p>
    <w:p w14:paraId="4E3FE104" w14:textId="77777777" w:rsidR="00372E38" w:rsidRPr="00A72147" w:rsidRDefault="00372E38" w:rsidP="00973AEC">
      <w:pPr>
        <w:pStyle w:val="Heading2"/>
        <w:numPr>
          <w:ilvl w:val="0"/>
          <w:numId w:val="5"/>
        </w:numPr>
        <w:spacing w:before="156" w:after="156"/>
        <w:jc w:val="both"/>
      </w:pPr>
      <w:bookmarkStart w:id="3" w:name="_Toc97300092"/>
      <w:bookmarkStart w:id="4" w:name="_Toc109552784"/>
      <w:bookmarkStart w:id="5" w:name="_Toc448151367"/>
      <w:bookmarkStart w:id="6" w:name="_Toc448151436"/>
      <w:bookmarkStart w:id="7" w:name="_Toc448159494"/>
      <w:bookmarkStart w:id="8" w:name="_Toc448159534"/>
      <w:r w:rsidRPr="00A72147">
        <w:rPr>
          <w:rFonts w:hint="eastAsia"/>
        </w:rPr>
        <w:lastRenderedPageBreak/>
        <w:t>总</w:t>
      </w:r>
      <w:bookmarkEnd w:id="3"/>
      <w:bookmarkEnd w:id="4"/>
      <w:bookmarkEnd w:id="5"/>
      <w:bookmarkEnd w:id="6"/>
      <w:r w:rsidR="00A72147" w:rsidRPr="00A72147">
        <w:rPr>
          <w:rFonts w:hint="eastAsia"/>
        </w:rPr>
        <w:t>则</w:t>
      </w:r>
      <w:bookmarkEnd w:id="7"/>
      <w:bookmarkEnd w:id="8"/>
    </w:p>
    <w:p w14:paraId="03A8317F" w14:textId="425E7112" w:rsidR="00363B38" w:rsidRPr="00EF0623" w:rsidRDefault="00363B38" w:rsidP="00973AEC">
      <w:pPr>
        <w:pStyle w:val="ListParagraph"/>
        <w:numPr>
          <w:ilvl w:val="0"/>
          <w:numId w:val="6"/>
        </w:numPr>
        <w:spacing w:before="156" w:after="156" w:line="360" w:lineRule="auto"/>
        <w:ind w:left="0" w:firstLine="0"/>
        <w:jc w:val="both"/>
        <w:rPr>
          <w:rFonts w:ascii="SimSun" w:hAnsi="SimSun"/>
          <w:sz w:val="24"/>
          <w:szCs w:val="24"/>
        </w:rPr>
      </w:pPr>
      <w:r w:rsidRPr="00EF0623">
        <w:rPr>
          <w:rFonts w:ascii="SimSun" w:hAnsi="SimSun" w:hint="eastAsia"/>
          <w:sz w:val="24"/>
          <w:szCs w:val="24"/>
        </w:rPr>
        <w:t>田纳西大学中国学生学者联合会（以下简称联合会），是田纳西大学和橡树岭国家实验室</w:t>
      </w:r>
      <w:r w:rsidR="00213F40">
        <w:rPr>
          <w:rFonts w:ascii="SimSun" w:hAnsi="SimSun" w:hint="eastAsia"/>
          <w:sz w:val="24"/>
          <w:szCs w:val="24"/>
        </w:rPr>
        <w:t>区域</w:t>
      </w:r>
      <w:r w:rsidRPr="00EF0623">
        <w:rPr>
          <w:rFonts w:ascii="SimSun" w:hAnsi="SimSun" w:hint="eastAsia"/>
          <w:sz w:val="24"/>
          <w:szCs w:val="24"/>
        </w:rPr>
        <w:t>的，由爱国华人组成的，非营利民主自治团体。</w:t>
      </w:r>
    </w:p>
    <w:p w14:paraId="667F7CD9" w14:textId="0374E935" w:rsidR="00363B38" w:rsidRPr="00EF0623" w:rsidRDefault="00363B38" w:rsidP="00973AEC">
      <w:pPr>
        <w:pStyle w:val="ListParagraph"/>
        <w:numPr>
          <w:ilvl w:val="0"/>
          <w:numId w:val="6"/>
        </w:numPr>
        <w:spacing w:before="156" w:after="156" w:line="360" w:lineRule="auto"/>
        <w:ind w:left="0" w:firstLine="0"/>
        <w:jc w:val="both"/>
        <w:rPr>
          <w:rFonts w:ascii="SimSun" w:hAnsi="SimSun"/>
          <w:sz w:val="24"/>
          <w:szCs w:val="24"/>
        </w:rPr>
      </w:pPr>
      <w:r w:rsidRPr="00EF0623">
        <w:rPr>
          <w:rFonts w:ascii="SimSun" w:hAnsi="SimSun" w:hint="eastAsia"/>
          <w:sz w:val="24"/>
          <w:szCs w:val="24"/>
        </w:rPr>
        <w:t>本会的英文全称是Chinese Student</w:t>
      </w:r>
      <w:r w:rsidR="0036695E">
        <w:rPr>
          <w:rFonts w:ascii="SimSun" w:hAnsi="SimSun" w:hint="eastAsia"/>
          <w:sz w:val="24"/>
          <w:szCs w:val="24"/>
        </w:rPr>
        <w:t>s</w:t>
      </w:r>
      <w:r w:rsidRPr="00EF0623">
        <w:rPr>
          <w:rFonts w:ascii="SimSun" w:hAnsi="SimSun" w:hint="eastAsia"/>
          <w:sz w:val="24"/>
          <w:szCs w:val="24"/>
        </w:rPr>
        <w:t xml:space="preserve"> and Scholar</w:t>
      </w:r>
      <w:r w:rsidR="0036695E">
        <w:rPr>
          <w:rFonts w:ascii="SimSun" w:hAnsi="SimSun" w:hint="eastAsia"/>
          <w:sz w:val="24"/>
          <w:szCs w:val="24"/>
        </w:rPr>
        <w:t>s</w:t>
      </w:r>
      <w:r w:rsidRPr="00EF0623">
        <w:rPr>
          <w:rFonts w:ascii="SimSun" w:hAnsi="SimSun" w:hint="eastAsia"/>
          <w:sz w:val="24"/>
          <w:szCs w:val="24"/>
        </w:rPr>
        <w:t xml:space="preserve"> Association </w:t>
      </w:r>
      <w:r w:rsidR="00A72147" w:rsidRPr="00EF0623">
        <w:rPr>
          <w:rFonts w:ascii="SimSun" w:hAnsi="SimSun" w:hint="eastAsia"/>
          <w:sz w:val="24"/>
          <w:szCs w:val="24"/>
        </w:rPr>
        <w:t>at</w:t>
      </w:r>
      <w:r w:rsidRPr="00EF0623">
        <w:rPr>
          <w:rFonts w:ascii="SimSun" w:hAnsi="SimSun" w:hint="eastAsia"/>
          <w:sz w:val="24"/>
          <w:szCs w:val="24"/>
        </w:rPr>
        <w:t xml:space="preserve"> the University of Tennessee</w:t>
      </w:r>
      <w:r w:rsidR="009364D0">
        <w:rPr>
          <w:rFonts w:ascii="SimSun" w:hAnsi="SimSun" w:hint="eastAsia"/>
          <w:sz w:val="24"/>
          <w:szCs w:val="24"/>
        </w:rPr>
        <w:t>,</w:t>
      </w:r>
      <w:r w:rsidR="00A72147" w:rsidRPr="00EF0623">
        <w:rPr>
          <w:rFonts w:ascii="SimSun" w:hAnsi="SimSun" w:hint="eastAsia"/>
          <w:sz w:val="24"/>
          <w:szCs w:val="24"/>
        </w:rPr>
        <w:t xml:space="preserve"> </w:t>
      </w:r>
      <w:r w:rsidRPr="00EF0623">
        <w:rPr>
          <w:rFonts w:ascii="SimSun" w:hAnsi="SimSun" w:hint="eastAsia"/>
          <w:sz w:val="24"/>
          <w:szCs w:val="24"/>
        </w:rPr>
        <w:t>Knoxville，英文简称是</w:t>
      </w:r>
      <w:r w:rsidR="00213F40">
        <w:rPr>
          <w:rFonts w:ascii="SimSun" w:hAnsi="SimSun"/>
          <w:sz w:val="24"/>
          <w:szCs w:val="24"/>
        </w:rPr>
        <w:t>UTKCSSA</w:t>
      </w:r>
      <w:r w:rsidR="004E58B5">
        <w:rPr>
          <w:rFonts w:ascii="SimSun" w:hAnsi="SimSun" w:hint="eastAsia"/>
          <w:sz w:val="24"/>
          <w:szCs w:val="24"/>
        </w:rPr>
        <w:t>。</w:t>
      </w:r>
    </w:p>
    <w:p w14:paraId="54C6C84F" w14:textId="77777777" w:rsidR="00363B38" w:rsidRPr="00EF0623" w:rsidRDefault="00363B38" w:rsidP="00973AEC">
      <w:pPr>
        <w:pStyle w:val="ListParagraph"/>
        <w:numPr>
          <w:ilvl w:val="0"/>
          <w:numId w:val="6"/>
        </w:numPr>
        <w:spacing w:before="156" w:after="156" w:line="360" w:lineRule="auto"/>
        <w:ind w:left="0" w:firstLine="0"/>
        <w:jc w:val="both"/>
        <w:rPr>
          <w:rFonts w:ascii="SimSun" w:hAnsi="SimSun"/>
          <w:sz w:val="24"/>
          <w:szCs w:val="24"/>
        </w:rPr>
      </w:pPr>
      <w:r w:rsidRPr="00EF0623">
        <w:rPr>
          <w:rFonts w:ascii="SimSun" w:hAnsi="SimSun" w:hint="eastAsia"/>
          <w:sz w:val="24"/>
          <w:szCs w:val="24"/>
        </w:rPr>
        <w:t>本会的宗旨和主要任务是：</w:t>
      </w:r>
    </w:p>
    <w:p w14:paraId="68FF5ED4" w14:textId="77777777" w:rsidR="00363B38" w:rsidRPr="00EF0623" w:rsidRDefault="00363B38" w:rsidP="00973AEC">
      <w:pPr>
        <w:pStyle w:val="ListParagraph"/>
        <w:numPr>
          <w:ilvl w:val="0"/>
          <w:numId w:val="7"/>
        </w:numPr>
        <w:spacing w:before="156" w:after="156" w:line="360" w:lineRule="auto"/>
        <w:jc w:val="both"/>
        <w:rPr>
          <w:rFonts w:ascii="SimSun" w:eastAsia="SimSun" w:hAnsi="SimSun"/>
          <w:sz w:val="24"/>
          <w:szCs w:val="24"/>
        </w:rPr>
      </w:pPr>
      <w:r w:rsidRPr="00EF0623">
        <w:rPr>
          <w:rFonts w:ascii="SimSun" w:eastAsia="SimSun" w:hAnsi="SimSun" w:hint="eastAsia"/>
          <w:sz w:val="24"/>
          <w:szCs w:val="24"/>
        </w:rPr>
        <w:t>代表和维护本地中国学生、学者的正当权益；</w:t>
      </w:r>
    </w:p>
    <w:p w14:paraId="27E5ECF1" w14:textId="77777777" w:rsidR="00363B38" w:rsidRPr="00EF0623" w:rsidRDefault="00363B38" w:rsidP="00973AEC">
      <w:pPr>
        <w:pStyle w:val="ListParagraph"/>
        <w:numPr>
          <w:ilvl w:val="0"/>
          <w:numId w:val="7"/>
        </w:numPr>
        <w:spacing w:before="156" w:after="156" w:line="360" w:lineRule="auto"/>
        <w:jc w:val="both"/>
        <w:rPr>
          <w:rFonts w:ascii="SimSun" w:eastAsia="SimSun" w:hAnsi="SimSun"/>
          <w:sz w:val="24"/>
          <w:szCs w:val="24"/>
        </w:rPr>
      </w:pPr>
      <w:r w:rsidRPr="00EF0623">
        <w:rPr>
          <w:rFonts w:ascii="SimSun" w:eastAsia="SimSun" w:hAnsi="SimSun" w:hint="eastAsia"/>
          <w:sz w:val="24"/>
          <w:szCs w:val="24"/>
        </w:rPr>
        <w:t>开展活动，服务会员，为其生活和发展创造良好条件；</w:t>
      </w:r>
    </w:p>
    <w:p w14:paraId="3ABFB20B" w14:textId="77777777" w:rsidR="00363B38" w:rsidRPr="00EF0623" w:rsidRDefault="00363B38" w:rsidP="00973AEC">
      <w:pPr>
        <w:pStyle w:val="ListParagraph"/>
        <w:numPr>
          <w:ilvl w:val="0"/>
          <w:numId w:val="7"/>
        </w:numPr>
        <w:spacing w:before="156" w:after="156" w:line="360" w:lineRule="auto"/>
        <w:jc w:val="both"/>
        <w:rPr>
          <w:rFonts w:ascii="SimSun" w:eastAsia="SimSun" w:hAnsi="SimSun"/>
          <w:sz w:val="24"/>
          <w:szCs w:val="24"/>
        </w:rPr>
      </w:pPr>
      <w:r w:rsidRPr="00EF0623">
        <w:rPr>
          <w:rFonts w:ascii="SimSun" w:eastAsia="SimSun" w:hAnsi="SimSun" w:hint="eastAsia"/>
          <w:sz w:val="24"/>
          <w:szCs w:val="24"/>
        </w:rPr>
        <w:t>担当联系当地爱国华人的纽带，促进其社会、感情、学术的交流；</w:t>
      </w:r>
    </w:p>
    <w:p w14:paraId="671E1753" w14:textId="77777777" w:rsidR="00363B38" w:rsidRDefault="00363B38" w:rsidP="00973AEC">
      <w:pPr>
        <w:pStyle w:val="ListParagraph"/>
        <w:numPr>
          <w:ilvl w:val="0"/>
          <w:numId w:val="7"/>
        </w:numPr>
        <w:spacing w:before="156" w:after="156" w:line="360" w:lineRule="auto"/>
        <w:jc w:val="both"/>
        <w:rPr>
          <w:rFonts w:ascii="SimSun" w:eastAsia="SimSun" w:hAnsi="SimSun"/>
          <w:sz w:val="24"/>
          <w:szCs w:val="24"/>
        </w:rPr>
      </w:pPr>
      <w:r w:rsidRPr="00EF0623">
        <w:rPr>
          <w:rFonts w:ascii="SimSun" w:eastAsia="SimSun" w:hAnsi="SimSun" w:hint="eastAsia"/>
          <w:sz w:val="24"/>
          <w:szCs w:val="24"/>
        </w:rPr>
        <w:t>发展与当地人民的友好关系，树立华人的良好形象。</w:t>
      </w:r>
    </w:p>
    <w:p w14:paraId="64C6B42B" w14:textId="77777777" w:rsidR="009A4FA8" w:rsidRDefault="009A4FA8" w:rsidP="009A4FA8">
      <w:pPr>
        <w:spacing w:beforeLines="0" w:before="0" w:afterLines="0" w:after="0" w:line="240" w:lineRule="auto"/>
        <w:rPr>
          <w:rFonts w:ascii="Cambria" w:eastAsia="Times New Roman" w:hAnsi="Cambria"/>
          <w:color w:val="212121"/>
          <w:shd w:val="clear" w:color="auto" w:fill="FFFFFF"/>
        </w:rPr>
      </w:pPr>
    </w:p>
    <w:p w14:paraId="1D692829" w14:textId="77777777" w:rsidR="009A4FA8" w:rsidRDefault="009A4FA8" w:rsidP="009A4FA8">
      <w:pPr>
        <w:spacing w:beforeLines="0" w:before="0" w:afterLines="0" w:after="0" w:line="240" w:lineRule="auto"/>
        <w:rPr>
          <w:rFonts w:ascii="Cambria" w:eastAsia="Times New Roman" w:hAnsi="Cambria"/>
          <w:color w:val="212121"/>
          <w:shd w:val="clear" w:color="auto" w:fill="FFFFFF"/>
        </w:rPr>
      </w:pPr>
      <w:r w:rsidRPr="009A4FA8">
        <w:rPr>
          <w:rFonts w:ascii="Cambria" w:eastAsia="Times New Roman" w:hAnsi="Cambria"/>
          <w:color w:val="212121"/>
          <w:shd w:val="clear" w:color="auto" w:fill="FFFFFF"/>
        </w:rPr>
        <w:t>Membership is open to all students, and faculty/staff members where appropriate, regardless of race, color, national origin, religion, sex, pregnancy, marital status, sexual orientation, gender identity, age, physical or mental disability, or covered veteran status.</w:t>
      </w:r>
    </w:p>
    <w:p w14:paraId="0BB06F2B" w14:textId="77777777" w:rsidR="00EB7EF0" w:rsidRPr="009A4FA8" w:rsidRDefault="00EB7EF0" w:rsidP="009A4FA8">
      <w:pPr>
        <w:spacing w:beforeLines="0" w:before="0" w:afterLines="0" w:after="0" w:line="240" w:lineRule="auto"/>
        <w:rPr>
          <w:rFonts w:eastAsia="Times New Roman"/>
        </w:rPr>
      </w:pPr>
    </w:p>
    <w:p w14:paraId="79F6CA01" w14:textId="2DDF77FA" w:rsidR="00EB7EF0" w:rsidRPr="00EB7EF0" w:rsidRDefault="00EB7EF0" w:rsidP="00EB7EF0">
      <w:pPr>
        <w:widowControl/>
        <w:spacing w:beforeLines="0" w:before="0" w:afterLines="0" w:after="0" w:line="240" w:lineRule="auto"/>
        <w:jc w:val="left"/>
        <w:rPr>
          <w:rFonts w:eastAsia="Times New Roman"/>
          <w:kern w:val="0"/>
        </w:rPr>
      </w:pPr>
      <w:r>
        <w:rPr>
          <w:rFonts w:eastAsia="Times New Roman" w:hint="eastAsia"/>
          <w:iCs/>
          <w:color w:val="000000"/>
          <w:kern w:val="0"/>
          <w:shd w:val="clear" w:color="auto" w:fill="FFFFFF"/>
        </w:rPr>
        <w:t>Chin</w:t>
      </w:r>
      <w:r>
        <w:rPr>
          <w:rFonts w:eastAsia="Times New Roman"/>
          <w:iCs/>
          <w:color w:val="000000"/>
          <w:kern w:val="0"/>
          <w:shd w:val="clear" w:color="auto" w:fill="FFFFFF"/>
        </w:rPr>
        <w:t>ese Students and Scholars Association</w:t>
      </w:r>
      <w:r w:rsidRPr="00EB7EF0">
        <w:rPr>
          <w:rFonts w:eastAsia="Times New Roman"/>
          <w:iCs/>
          <w:color w:val="000000"/>
          <w:kern w:val="0"/>
          <w:shd w:val="clear" w:color="auto" w:fill="FFFFFF"/>
        </w:rPr>
        <w:t xml:space="preserve"> wishes to designate funds to the </w:t>
      </w:r>
      <w:r w:rsidRPr="00EB7EF0">
        <w:rPr>
          <w:rFonts w:eastAsia="Times New Roman"/>
          <w:iCs/>
          <w:color w:val="000000"/>
          <w:kern w:val="0"/>
          <w:u w:val="single"/>
          <w:shd w:val="clear" w:color="auto" w:fill="FFFFFF"/>
        </w:rPr>
        <w:t>University of Tennessee</w:t>
      </w:r>
      <w:r w:rsidRPr="00EB7EF0">
        <w:rPr>
          <w:rFonts w:eastAsia="Times New Roman"/>
          <w:iCs/>
          <w:color w:val="000000"/>
          <w:kern w:val="0"/>
          <w:shd w:val="clear" w:color="auto" w:fill="FFFFFF"/>
        </w:rPr>
        <w:t>,</w:t>
      </w:r>
      <w:bookmarkStart w:id="9" w:name="_GoBack"/>
      <w:bookmarkEnd w:id="9"/>
      <w:r w:rsidRPr="00EB7EF0">
        <w:rPr>
          <w:rFonts w:eastAsia="Times New Roman"/>
          <w:iCs/>
          <w:color w:val="000000"/>
          <w:kern w:val="0"/>
          <w:shd w:val="clear" w:color="auto" w:fill="FFFFFF"/>
        </w:rPr>
        <w:t xml:space="preserve"> should the organization become inactive</w:t>
      </w:r>
      <w:r>
        <w:rPr>
          <w:rFonts w:eastAsia="Times New Roman"/>
          <w:iCs/>
          <w:color w:val="000000"/>
          <w:kern w:val="0"/>
          <w:shd w:val="clear" w:color="auto" w:fill="FFFFFF"/>
        </w:rPr>
        <w:t>.</w:t>
      </w:r>
    </w:p>
    <w:p w14:paraId="4A72E48C" w14:textId="77777777" w:rsidR="009A4FA8" w:rsidRPr="00EB7EF0" w:rsidRDefault="009A4FA8" w:rsidP="009A4FA8">
      <w:pPr>
        <w:spacing w:before="156" w:after="156"/>
        <w:rPr>
          <w:rFonts w:ascii="SimSun" w:hAnsi="SimSun"/>
        </w:rPr>
      </w:pPr>
    </w:p>
    <w:p w14:paraId="0871C85C" w14:textId="107F0318" w:rsidR="00A72147" w:rsidRDefault="009B62EB" w:rsidP="00973AEC">
      <w:pPr>
        <w:pStyle w:val="Heading2"/>
        <w:numPr>
          <w:ilvl w:val="0"/>
          <w:numId w:val="5"/>
        </w:numPr>
        <w:spacing w:before="156" w:after="156"/>
        <w:jc w:val="both"/>
      </w:pPr>
      <w:bookmarkStart w:id="10" w:name="_Toc448159495"/>
      <w:bookmarkStart w:id="11" w:name="_Toc448159535"/>
      <w:r>
        <w:rPr>
          <w:rFonts w:hint="eastAsia"/>
        </w:rPr>
        <w:t>人员组成</w:t>
      </w:r>
      <w:bookmarkEnd w:id="10"/>
      <w:bookmarkEnd w:id="11"/>
    </w:p>
    <w:p w14:paraId="102038E8" w14:textId="66FB65C0" w:rsidR="00B3787C" w:rsidRPr="00455FEB" w:rsidRDefault="00B3787C" w:rsidP="00BD0529">
      <w:pPr>
        <w:spacing w:before="156" w:after="156"/>
        <w:rPr>
          <w:rFonts w:ascii="SimSun" w:hAnsi="SimSun"/>
          <w:color w:val="000000"/>
        </w:rPr>
      </w:pPr>
      <w:r w:rsidRPr="00455FEB">
        <w:rPr>
          <w:rFonts w:ascii="SimSun" w:hAnsi="SimSun" w:hint="eastAsia"/>
          <w:color w:val="000000"/>
        </w:rPr>
        <w:t>田纳西大学中国学生学者联合会的人员</w:t>
      </w:r>
      <w:r w:rsidR="009364D0">
        <w:rPr>
          <w:rFonts w:ascii="SimSun" w:hAnsi="SimSun" w:hint="eastAsia"/>
          <w:color w:val="000000"/>
        </w:rPr>
        <w:t>可</w:t>
      </w:r>
      <w:r w:rsidRPr="00455FEB">
        <w:rPr>
          <w:rFonts w:ascii="SimSun" w:hAnsi="SimSun" w:hint="eastAsia"/>
          <w:color w:val="000000"/>
        </w:rPr>
        <w:t>分为执委会</w:t>
      </w:r>
      <w:r w:rsidR="009364D0">
        <w:rPr>
          <w:rFonts w:ascii="SimSun" w:hAnsi="SimSun" w:hint="eastAsia"/>
          <w:color w:val="000000"/>
        </w:rPr>
        <w:t>成员</w:t>
      </w:r>
      <w:r w:rsidRPr="00455FEB">
        <w:rPr>
          <w:rFonts w:ascii="SimSun" w:hAnsi="SimSun" w:hint="eastAsia"/>
          <w:color w:val="000000"/>
        </w:rPr>
        <w:t>（主席</w:t>
      </w:r>
      <w:r w:rsidR="006F1BCE">
        <w:rPr>
          <w:rFonts w:ascii="SimSun" w:hAnsi="SimSun" w:hint="eastAsia"/>
          <w:color w:val="000000"/>
        </w:rPr>
        <w:t>，荣誉主席，</w:t>
      </w:r>
      <w:r w:rsidRPr="00455FEB">
        <w:rPr>
          <w:rFonts w:ascii="SimSun" w:hAnsi="SimSun" w:hint="eastAsia"/>
          <w:color w:val="000000"/>
        </w:rPr>
        <w:t>副主席</w:t>
      </w:r>
      <w:r w:rsidR="006F1BCE">
        <w:rPr>
          <w:rFonts w:ascii="SimSun" w:hAnsi="SimSun" w:hint="eastAsia"/>
          <w:color w:val="000000"/>
        </w:rPr>
        <w:t>，</w:t>
      </w:r>
      <w:r w:rsidRPr="00455FEB">
        <w:rPr>
          <w:rFonts w:ascii="SimSun" w:hAnsi="SimSun" w:hint="eastAsia"/>
          <w:color w:val="000000"/>
        </w:rPr>
        <w:t>部长</w:t>
      </w:r>
      <w:r w:rsidR="006F1BCE">
        <w:rPr>
          <w:rFonts w:ascii="SimSun" w:hAnsi="SimSun" w:hint="eastAsia"/>
          <w:color w:val="000000"/>
        </w:rPr>
        <w:t>，</w:t>
      </w:r>
      <w:r w:rsidRPr="00455FEB">
        <w:rPr>
          <w:rFonts w:ascii="SimSun" w:hAnsi="SimSun" w:hint="eastAsia"/>
          <w:color w:val="000000"/>
        </w:rPr>
        <w:t>顾问团团长）、</w:t>
      </w:r>
      <w:r w:rsidR="009364D0" w:rsidRPr="00455FEB">
        <w:rPr>
          <w:rFonts w:ascii="SimSun" w:hAnsi="SimSun" w:hint="eastAsia"/>
          <w:color w:val="000000"/>
        </w:rPr>
        <w:t>理事（往年留职理事</w:t>
      </w:r>
      <w:r w:rsidR="009364D0">
        <w:rPr>
          <w:rFonts w:ascii="SimSun" w:hAnsi="SimSun" w:hint="eastAsia"/>
          <w:color w:val="000000"/>
        </w:rPr>
        <w:t>和通过考核的预备理事</w:t>
      </w:r>
      <w:r w:rsidR="009364D0" w:rsidRPr="00455FEB">
        <w:rPr>
          <w:rFonts w:ascii="SimSun" w:hAnsi="SimSun" w:hint="eastAsia"/>
          <w:color w:val="000000"/>
        </w:rPr>
        <w:t>）</w:t>
      </w:r>
      <w:r w:rsidR="006F1BCE">
        <w:rPr>
          <w:rFonts w:ascii="SimSun" w:hAnsi="SimSun" w:hint="eastAsia"/>
          <w:color w:val="000000"/>
        </w:rPr>
        <w:t>，</w:t>
      </w:r>
      <w:r w:rsidR="0029277C" w:rsidRPr="00455FEB">
        <w:rPr>
          <w:rFonts w:ascii="SimSun" w:hAnsi="SimSun" w:hint="eastAsia"/>
          <w:color w:val="000000"/>
        </w:rPr>
        <w:t>预备理事</w:t>
      </w:r>
      <w:r w:rsidR="006F1BCE">
        <w:rPr>
          <w:rFonts w:ascii="SimSun" w:hAnsi="SimSun" w:hint="eastAsia"/>
          <w:color w:val="000000"/>
        </w:rPr>
        <w:t>，</w:t>
      </w:r>
      <w:r w:rsidRPr="00455FEB">
        <w:rPr>
          <w:rFonts w:ascii="SimSun" w:hAnsi="SimSun" w:hint="eastAsia"/>
          <w:color w:val="000000"/>
        </w:rPr>
        <w:t>顾问团</w:t>
      </w:r>
      <w:r w:rsidR="00793B7F">
        <w:rPr>
          <w:rFonts w:ascii="SimSun" w:hAnsi="SimSun" w:hint="eastAsia"/>
          <w:color w:val="000000"/>
        </w:rPr>
        <w:t>特聘</w:t>
      </w:r>
      <w:r w:rsidRPr="00455FEB">
        <w:rPr>
          <w:rFonts w:ascii="SimSun" w:hAnsi="SimSun" w:hint="eastAsia"/>
          <w:color w:val="000000"/>
        </w:rPr>
        <w:t>顾问（与联合会关系友好并经顾问团团长邀请加入的人士）</w:t>
      </w:r>
      <w:r w:rsidR="006F1BCE">
        <w:rPr>
          <w:rFonts w:ascii="SimSun" w:hAnsi="SimSun" w:hint="eastAsia"/>
          <w:color w:val="000000"/>
        </w:rPr>
        <w:t>，</w:t>
      </w:r>
      <w:r w:rsidRPr="00455FEB">
        <w:rPr>
          <w:rFonts w:ascii="SimSun" w:hAnsi="SimSun" w:hint="eastAsia"/>
          <w:color w:val="000000"/>
        </w:rPr>
        <w:t>和会员。</w:t>
      </w:r>
    </w:p>
    <w:p w14:paraId="3F33DAB2" w14:textId="77777777" w:rsidR="00B3787C" w:rsidRPr="00B3787C" w:rsidRDefault="00B3787C" w:rsidP="00BD0529">
      <w:pPr>
        <w:pStyle w:val="Heading3"/>
        <w:spacing w:before="156" w:after="156" w:line="360" w:lineRule="auto"/>
        <w:rPr>
          <w:sz w:val="28"/>
          <w:szCs w:val="28"/>
        </w:rPr>
      </w:pPr>
      <w:bookmarkStart w:id="12" w:name="_Toc448159496"/>
      <w:bookmarkStart w:id="13" w:name="_Toc448159536"/>
      <w:r w:rsidRPr="00B3787C">
        <w:rPr>
          <w:rFonts w:hint="eastAsia"/>
          <w:sz w:val="28"/>
          <w:szCs w:val="28"/>
        </w:rPr>
        <w:lastRenderedPageBreak/>
        <w:t>第一节</w:t>
      </w:r>
      <w:r w:rsidRPr="00B3787C">
        <w:rPr>
          <w:rFonts w:hint="eastAsia"/>
          <w:sz w:val="28"/>
          <w:szCs w:val="28"/>
        </w:rPr>
        <w:t xml:space="preserve"> </w:t>
      </w:r>
      <w:r w:rsidRPr="00B3787C">
        <w:rPr>
          <w:rFonts w:hint="eastAsia"/>
          <w:sz w:val="28"/>
          <w:szCs w:val="28"/>
        </w:rPr>
        <w:t>会员</w:t>
      </w:r>
      <w:bookmarkEnd w:id="12"/>
      <w:bookmarkEnd w:id="13"/>
    </w:p>
    <w:p w14:paraId="4359C444" w14:textId="7E9153C4" w:rsidR="00A72147" w:rsidRPr="0029277C" w:rsidRDefault="00A72147" w:rsidP="00973AEC">
      <w:pPr>
        <w:pStyle w:val="ListParagraph"/>
        <w:numPr>
          <w:ilvl w:val="0"/>
          <w:numId w:val="6"/>
        </w:numPr>
        <w:spacing w:before="156" w:after="156" w:line="360" w:lineRule="auto"/>
        <w:ind w:left="0" w:firstLine="0"/>
        <w:jc w:val="both"/>
        <w:rPr>
          <w:rFonts w:ascii="SimSun" w:eastAsia="SimSun" w:hAnsi="SimSun" w:cs="Times New Roman"/>
          <w:kern w:val="2"/>
          <w:sz w:val="24"/>
          <w:szCs w:val="24"/>
        </w:rPr>
      </w:pPr>
      <w:r w:rsidRPr="0029277C">
        <w:rPr>
          <w:rFonts w:ascii="SimSun" w:eastAsia="SimSun" w:hAnsi="SimSun" w:cs="Times New Roman" w:hint="eastAsia"/>
          <w:kern w:val="2"/>
          <w:sz w:val="24"/>
          <w:szCs w:val="24"/>
        </w:rPr>
        <w:t>凡是在田纳西大学就读或交流的中国学生、在田纳西大学或橡树岭国家实验室工作或进行学术活动的中国学者以及上述人士的随行家属</w:t>
      </w:r>
      <w:r w:rsidRPr="0029277C">
        <w:rPr>
          <w:rFonts w:ascii="SimSun" w:eastAsia="SimSun" w:hAnsi="SimSun" w:cs="Times New Roman"/>
          <w:kern w:val="2"/>
          <w:sz w:val="24"/>
          <w:szCs w:val="24"/>
        </w:rPr>
        <w:t>，并</w:t>
      </w:r>
      <w:r w:rsidRPr="0029277C">
        <w:rPr>
          <w:rFonts w:ascii="SimSun" w:eastAsia="SimSun" w:hAnsi="SimSun" w:cs="Times New Roman" w:hint="eastAsia"/>
          <w:kern w:val="2"/>
          <w:sz w:val="24"/>
          <w:szCs w:val="24"/>
        </w:rPr>
        <w:t>愿意</w:t>
      </w:r>
      <w:r w:rsidR="00E862F4">
        <w:rPr>
          <w:rFonts w:ascii="SimSun" w:eastAsia="SimSun" w:hAnsi="SimSun" w:cs="Times New Roman" w:hint="eastAsia"/>
          <w:kern w:val="2"/>
          <w:sz w:val="24"/>
          <w:szCs w:val="24"/>
        </w:rPr>
        <w:t>履行本章程第二章第八条规定的会员义务的，</w:t>
      </w:r>
      <w:r w:rsidRPr="0029277C">
        <w:rPr>
          <w:rFonts w:ascii="SimSun" w:eastAsia="SimSun" w:hAnsi="SimSun" w:cs="Times New Roman" w:hint="eastAsia"/>
          <w:kern w:val="2"/>
          <w:sz w:val="24"/>
          <w:szCs w:val="24"/>
        </w:rPr>
        <w:t>都可以取得会员资格</w:t>
      </w:r>
      <w:r w:rsidR="00BE6FEA">
        <w:rPr>
          <w:rFonts w:ascii="SimSun" w:eastAsia="SimSun" w:hAnsi="SimSun" w:cs="Times New Roman" w:hint="eastAsia"/>
          <w:kern w:val="2"/>
          <w:sz w:val="24"/>
          <w:szCs w:val="24"/>
        </w:rPr>
        <w:t>。</w:t>
      </w:r>
    </w:p>
    <w:p w14:paraId="65CB4A3B" w14:textId="77777777" w:rsidR="00A72147" w:rsidRPr="00EF0623" w:rsidRDefault="00A72147" w:rsidP="00973AEC">
      <w:pPr>
        <w:pStyle w:val="ListParagraph"/>
        <w:numPr>
          <w:ilvl w:val="0"/>
          <w:numId w:val="6"/>
        </w:numPr>
        <w:spacing w:before="156" w:after="156" w:line="360" w:lineRule="auto"/>
        <w:ind w:left="0" w:firstLine="0"/>
        <w:jc w:val="both"/>
        <w:rPr>
          <w:rFonts w:ascii="SimSun" w:hAnsi="SimSun"/>
          <w:sz w:val="24"/>
          <w:szCs w:val="24"/>
        </w:rPr>
      </w:pPr>
      <w:r w:rsidRPr="00EF0623">
        <w:rPr>
          <w:rFonts w:ascii="SimSun" w:hAnsi="SimSun" w:hint="eastAsia"/>
          <w:sz w:val="24"/>
          <w:szCs w:val="24"/>
        </w:rPr>
        <w:t>上一条款中的“中国学生”、“中国学者”指：</w:t>
      </w:r>
    </w:p>
    <w:p w14:paraId="42EB97FE" w14:textId="77777777" w:rsidR="00A72147" w:rsidRPr="00EF0623" w:rsidRDefault="00A72147" w:rsidP="00973AEC">
      <w:pPr>
        <w:pStyle w:val="ListParagraph"/>
        <w:numPr>
          <w:ilvl w:val="0"/>
          <w:numId w:val="8"/>
        </w:numPr>
        <w:spacing w:before="156" w:after="156" w:line="360" w:lineRule="auto"/>
        <w:jc w:val="both"/>
        <w:rPr>
          <w:rFonts w:ascii="SimSun" w:eastAsia="SimSun" w:hAnsi="SimSun" w:cs="Times New Roman"/>
          <w:kern w:val="2"/>
          <w:sz w:val="24"/>
          <w:szCs w:val="24"/>
        </w:rPr>
      </w:pPr>
      <w:r w:rsidRPr="00EF0623">
        <w:rPr>
          <w:rFonts w:ascii="SimSun" w:eastAsia="SimSun" w:hAnsi="SimSun" w:cs="Times New Roman" w:hint="eastAsia"/>
          <w:kern w:val="2"/>
          <w:sz w:val="24"/>
          <w:szCs w:val="24"/>
        </w:rPr>
        <w:t>合法持有中华人民共和国护照的学生、学者；</w:t>
      </w:r>
    </w:p>
    <w:p w14:paraId="6332CDF4" w14:textId="77777777" w:rsidR="00A72147" w:rsidRPr="00EF0623" w:rsidRDefault="00A72147" w:rsidP="00973AEC">
      <w:pPr>
        <w:pStyle w:val="ListParagraph"/>
        <w:numPr>
          <w:ilvl w:val="0"/>
          <w:numId w:val="8"/>
        </w:numPr>
        <w:spacing w:before="156" w:after="156" w:line="360" w:lineRule="auto"/>
        <w:jc w:val="both"/>
        <w:rPr>
          <w:rFonts w:ascii="SimSun" w:eastAsia="SimSun" w:hAnsi="SimSun" w:cs="Times New Roman"/>
          <w:kern w:val="2"/>
          <w:sz w:val="24"/>
          <w:szCs w:val="24"/>
        </w:rPr>
      </w:pPr>
      <w:r w:rsidRPr="00EF0623">
        <w:rPr>
          <w:rFonts w:ascii="SimSun" w:eastAsia="SimSun" w:hAnsi="SimSun" w:cs="Times New Roman" w:hint="eastAsia"/>
          <w:kern w:val="2"/>
          <w:sz w:val="24"/>
          <w:szCs w:val="24"/>
        </w:rPr>
        <w:t>因历史原因不持有中华人民共和国护照，但承认“一个中国”原则，拥护祖国统一的港澳台学生、学者；</w:t>
      </w:r>
    </w:p>
    <w:p w14:paraId="2F13EBF3" w14:textId="618F51B6" w:rsidR="00A72147" w:rsidRPr="00EF0623" w:rsidRDefault="00A72147" w:rsidP="00973AEC">
      <w:pPr>
        <w:pStyle w:val="ListParagraph"/>
        <w:numPr>
          <w:ilvl w:val="0"/>
          <w:numId w:val="8"/>
        </w:numPr>
        <w:spacing w:before="156" w:after="156" w:line="360" w:lineRule="auto"/>
        <w:jc w:val="both"/>
        <w:rPr>
          <w:rFonts w:ascii="SimSun" w:eastAsia="SimSun" w:hAnsi="SimSun" w:cs="Times New Roman"/>
          <w:kern w:val="2"/>
          <w:sz w:val="24"/>
          <w:szCs w:val="24"/>
        </w:rPr>
      </w:pPr>
      <w:r w:rsidRPr="00EF0623">
        <w:rPr>
          <w:rFonts w:ascii="SimSun" w:eastAsia="SimSun" w:hAnsi="SimSun" w:cs="Times New Roman" w:hint="eastAsia"/>
          <w:kern w:val="2"/>
          <w:sz w:val="24"/>
          <w:szCs w:val="24"/>
        </w:rPr>
        <w:t>现</w:t>
      </w:r>
      <w:r w:rsidR="00AF570B">
        <w:rPr>
          <w:rFonts w:ascii="SimSun" w:eastAsia="SimSun" w:hAnsi="SimSun" w:cs="Times New Roman" w:hint="eastAsia"/>
          <w:kern w:val="2"/>
          <w:sz w:val="24"/>
          <w:szCs w:val="24"/>
        </w:rPr>
        <w:t>属</w:t>
      </w:r>
      <w:r w:rsidRPr="00EF0623">
        <w:rPr>
          <w:rFonts w:ascii="SimSun" w:eastAsia="SimSun" w:hAnsi="SimSun" w:cs="Times New Roman" w:hint="eastAsia"/>
          <w:kern w:val="2"/>
          <w:sz w:val="24"/>
          <w:szCs w:val="24"/>
        </w:rPr>
        <w:t>外籍，但心系</w:t>
      </w:r>
      <w:r w:rsidR="003F4AD6">
        <w:rPr>
          <w:rFonts w:ascii="SimSun" w:eastAsia="SimSun" w:hAnsi="SimSun" w:cs="Times New Roman" w:hint="eastAsia"/>
          <w:kern w:val="2"/>
          <w:sz w:val="24"/>
          <w:szCs w:val="24"/>
        </w:rPr>
        <w:t>中</w:t>
      </w:r>
      <w:r w:rsidRPr="00EF0623">
        <w:rPr>
          <w:rFonts w:ascii="SimSun" w:eastAsia="SimSun" w:hAnsi="SimSun" w:cs="Times New Roman" w:hint="eastAsia"/>
          <w:kern w:val="2"/>
          <w:sz w:val="24"/>
          <w:szCs w:val="24"/>
        </w:rPr>
        <w:t>国的华人学生、学者。</w:t>
      </w:r>
    </w:p>
    <w:p w14:paraId="7555421C" w14:textId="77777777" w:rsidR="005E7199" w:rsidRDefault="005E7199" w:rsidP="005E7199">
      <w:pPr>
        <w:pStyle w:val="ListParagraph"/>
        <w:numPr>
          <w:ilvl w:val="0"/>
          <w:numId w:val="6"/>
        </w:numPr>
        <w:spacing w:before="156" w:after="156" w:line="360" w:lineRule="auto"/>
        <w:jc w:val="both"/>
        <w:rPr>
          <w:rFonts w:ascii="SimSun" w:hAnsi="SimSun"/>
          <w:sz w:val="24"/>
          <w:szCs w:val="24"/>
        </w:rPr>
      </w:pPr>
      <w:r w:rsidRPr="005E7199">
        <w:rPr>
          <w:rFonts w:ascii="SimSun" w:hAnsi="SimSun" w:hint="eastAsia"/>
          <w:sz w:val="24"/>
          <w:szCs w:val="24"/>
        </w:rPr>
        <w:t>此外，关心和热爱中国文化的人士亦可通过申请或邀请成为友情会员。</w:t>
      </w:r>
    </w:p>
    <w:p w14:paraId="2A4F88BE" w14:textId="7A99B22C" w:rsidR="00A72147" w:rsidRPr="00EF0623" w:rsidRDefault="00A72147" w:rsidP="005E7199">
      <w:pPr>
        <w:pStyle w:val="ListParagraph"/>
        <w:numPr>
          <w:ilvl w:val="0"/>
          <w:numId w:val="6"/>
        </w:numPr>
        <w:spacing w:before="156" w:after="156" w:line="360" w:lineRule="auto"/>
        <w:jc w:val="both"/>
        <w:rPr>
          <w:rFonts w:ascii="SimSun" w:hAnsi="SimSun"/>
          <w:sz w:val="24"/>
          <w:szCs w:val="24"/>
        </w:rPr>
      </w:pPr>
      <w:r w:rsidRPr="00EF0623">
        <w:rPr>
          <w:rFonts w:ascii="SimSun" w:hAnsi="SimSun" w:hint="eastAsia"/>
          <w:sz w:val="24"/>
          <w:szCs w:val="24"/>
        </w:rPr>
        <w:t>会员享有下列权利：</w:t>
      </w:r>
    </w:p>
    <w:p w14:paraId="483DB518" w14:textId="77777777" w:rsidR="00A72147" w:rsidRPr="00EF0623" w:rsidRDefault="00A72147" w:rsidP="00973AEC">
      <w:pPr>
        <w:pStyle w:val="ListParagraph"/>
        <w:numPr>
          <w:ilvl w:val="0"/>
          <w:numId w:val="4"/>
        </w:numPr>
        <w:spacing w:before="156" w:after="156" w:line="360" w:lineRule="auto"/>
        <w:jc w:val="both"/>
        <w:rPr>
          <w:sz w:val="24"/>
          <w:szCs w:val="24"/>
        </w:rPr>
      </w:pPr>
      <w:r w:rsidRPr="00EF0623">
        <w:rPr>
          <w:rFonts w:hint="eastAsia"/>
          <w:sz w:val="24"/>
          <w:szCs w:val="24"/>
        </w:rPr>
        <w:t>通过正当途径知晓本会事务的权利</w:t>
      </w:r>
      <w:r w:rsidR="00D1624D">
        <w:rPr>
          <w:rFonts w:hint="eastAsia"/>
          <w:sz w:val="24"/>
          <w:szCs w:val="24"/>
        </w:rPr>
        <w:t>；</w:t>
      </w:r>
    </w:p>
    <w:p w14:paraId="02592BEB" w14:textId="77777777" w:rsidR="00A72147" w:rsidRPr="00EF0623" w:rsidRDefault="00A72147" w:rsidP="00973AEC">
      <w:pPr>
        <w:pStyle w:val="ListParagraph"/>
        <w:numPr>
          <w:ilvl w:val="0"/>
          <w:numId w:val="4"/>
        </w:numPr>
        <w:spacing w:before="156" w:after="156" w:line="360" w:lineRule="auto"/>
        <w:jc w:val="both"/>
        <w:rPr>
          <w:sz w:val="24"/>
          <w:szCs w:val="24"/>
        </w:rPr>
      </w:pPr>
      <w:r w:rsidRPr="00EF0623">
        <w:rPr>
          <w:rFonts w:hint="eastAsia"/>
          <w:sz w:val="24"/>
          <w:szCs w:val="24"/>
        </w:rPr>
        <w:t>通过正当途径和适当形式，讨论本会事务、对本会的工作及各级部门、会员进行监督及如实提出建议和意见的权利</w:t>
      </w:r>
      <w:r w:rsidR="00D1624D">
        <w:rPr>
          <w:rFonts w:hint="eastAsia"/>
          <w:sz w:val="24"/>
          <w:szCs w:val="24"/>
        </w:rPr>
        <w:t>；</w:t>
      </w:r>
    </w:p>
    <w:p w14:paraId="31F693D0" w14:textId="77777777" w:rsidR="00A72147" w:rsidRPr="00EF0623" w:rsidRDefault="00A72147" w:rsidP="00973AEC">
      <w:pPr>
        <w:pStyle w:val="ListParagraph"/>
        <w:numPr>
          <w:ilvl w:val="0"/>
          <w:numId w:val="4"/>
        </w:numPr>
        <w:spacing w:before="156" w:after="156" w:line="360" w:lineRule="auto"/>
        <w:jc w:val="both"/>
        <w:rPr>
          <w:sz w:val="24"/>
          <w:szCs w:val="24"/>
        </w:rPr>
      </w:pPr>
      <w:r w:rsidRPr="00EF0623">
        <w:rPr>
          <w:rFonts w:hint="eastAsia"/>
          <w:sz w:val="24"/>
          <w:szCs w:val="24"/>
        </w:rPr>
        <w:t>参加本会组织或者发起的各项活动的权利</w:t>
      </w:r>
      <w:r w:rsidR="00D1624D">
        <w:rPr>
          <w:rFonts w:hint="eastAsia"/>
          <w:sz w:val="24"/>
          <w:szCs w:val="24"/>
        </w:rPr>
        <w:t>；</w:t>
      </w:r>
    </w:p>
    <w:p w14:paraId="5B916A4E" w14:textId="77777777" w:rsidR="00A72147" w:rsidRDefault="00A72147" w:rsidP="00973AEC">
      <w:pPr>
        <w:pStyle w:val="ListParagraph"/>
        <w:numPr>
          <w:ilvl w:val="0"/>
          <w:numId w:val="4"/>
        </w:numPr>
        <w:spacing w:before="156" w:after="156" w:line="360" w:lineRule="auto"/>
        <w:jc w:val="both"/>
        <w:rPr>
          <w:sz w:val="24"/>
          <w:szCs w:val="24"/>
        </w:rPr>
      </w:pPr>
      <w:r w:rsidRPr="00EF0623">
        <w:rPr>
          <w:rFonts w:hint="eastAsia"/>
          <w:sz w:val="24"/>
          <w:szCs w:val="24"/>
        </w:rPr>
        <w:t>会员在遇到困难，被侵权或受到不正当对待时，有权请求本会的帮助和保护。</w:t>
      </w:r>
    </w:p>
    <w:p w14:paraId="74A817B6" w14:textId="77777777" w:rsidR="00BE6FEA" w:rsidRPr="00BE6FEA" w:rsidRDefault="00BE6FEA" w:rsidP="00973AEC">
      <w:pPr>
        <w:pStyle w:val="ListParagraph"/>
        <w:numPr>
          <w:ilvl w:val="0"/>
          <w:numId w:val="6"/>
        </w:numPr>
        <w:spacing w:before="156" w:after="156" w:line="360" w:lineRule="auto"/>
        <w:ind w:left="0" w:firstLine="0"/>
        <w:jc w:val="both"/>
        <w:rPr>
          <w:rFonts w:ascii="SimSun" w:hAnsi="SimSun"/>
          <w:sz w:val="24"/>
          <w:szCs w:val="24"/>
        </w:rPr>
      </w:pPr>
      <w:r w:rsidRPr="00BE6FEA">
        <w:rPr>
          <w:rFonts w:ascii="SimSun" w:hAnsi="SimSun" w:hint="eastAsia"/>
          <w:sz w:val="24"/>
          <w:szCs w:val="24"/>
        </w:rPr>
        <w:t>会员必须履行下列基本义务：</w:t>
      </w:r>
    </w:p>
    <w:p w14:paraId="6FA2981A" w14:textId="6199F95C" w:rsidR="00BE6FEA" w:rsidRPr="00BE6FEA" w:rsidRDefault="00BE6FEA" w:rsidP="00973AEC">
      <w:pPr>
        <w:pStyle w:val="ListParagraph"/>
        <w:numPr>
          <w:ilvl w:val="0"/>
          <w:numId w:val="11"/>
        </w:numPr>
        <w:spacing w:before="156" w:after="156" w:line="360" w:lineRule="auto"/>
        <w:jc w:val="both"/>
        <w:rPr>
          <w:sz w:val="24"/>
          <w:szCs w:val="24"/>
        </w:rPr>
      </w:pPr>
      <w:r w:rsidRPr="00BE6FEA">
        <w:rPr>
          <w:rFonts w:hint="eastAsia"/>
          <w:sz w:val="24"/>
          <w:szCs w:val="24"/>
        </w:rPr>
        <w:t>热爱</w:t>
      </w:r>
      <w:r w:rsidR="003F4AD6">
        <w:rPr>
          <w:sz w:val="24"/>
          <w:szCs w:val="24"/>
        </w:rPr>
        <w:t>中</w:t>
      </w:r>
      <w:r w:rsidRPr="00BE6FEA">
        <w:rPr>
          <w:rFonts w:hint="eastAsia"/>
          <w:sz w:val="24"/>
          <w:szCs w:val="24"/>
        </w:rPr>
        <w:t>国，维护</w:t>
      </w:r>
      <w:r w:rsidR="003F4AD6">
        <w:rPr>
          <w:rFonts w:hint="eastAsia"/>
          <w:sz w:val="24"/>
          <w:szCs w:val="24"/>
        </w:rPr>
        <w:t>中</w:t>
      </w:r>
      <w:r w:rsidRPr="00BE6FEA">
        <w:rPr>
          <w:rFonts w:hint="eastAsia"/>
          <w:sz w:val="24"/>
          <w:szCs w:val="24"/>
        </w:rPr>
        <w:t>国的形象和荣誉</w:t>
      </w:r>
      <w:r w:rsidR="00D1624D">
        <w:rPr>
          <w:rFonts w:hint="eastAsia"/>
          <w:sz w:val="24"/>
          <w:szCs w:val="24"/>
        </w:rPr>
        <w:t>；</w:t>
      </w:r>
    </w:p>
    <w:p w14:paraId="4B50C922" w14:textId="77777777" w:rsidR="00BE6FEA" w:rsidRPr="00BE6FEA" w:rsidRDefault="00BE6FEA" w:rsidP="00973AEC">
      <w:pPr>
        <w:pStyle w:val="ListParagraph"/>
        <w:numPr>
          <w:ilvl w:val="0"/>
          <w:numId w:val="11"/>
        </w:numPr>
        <w:spacing w:before="156" w:after="156" w:line="360" w:lineRule="auto"/>
        <w:jc w:val="both"/>
        <w:rPr>
          <w:sz w:val="24"/>
          <w:szCs w:val="24"/>
        </w:rPr>
      </w:pPr>
      <w:r w:rsidRPr="00BE6FEA">
        <w:rPr>
          <w:rFonts w:hint="eastAsia"/>
          <w:sz w:val="24"/>
          <w:szCs w:val="24"/>
        </w:rPr>
        <w:t>遵守本会章程</w:t>
      </w:r>
      <w:r w:rsidR="00D1624D">
        <w:rPr>
          <w:rFonts w:hint="eastAsia"/>
          <w:sz w:val="24"/>
          <w:szCs w:val="24"/>
        </w:rPr>
        <w:t>；</w:t>
      </w:r>
    </w:p>
    <w:p w14:paraId="7540F025" w14:textId="77777777" w:rsidR="00BE6FEA" w:rsidRPr="00BE6FEA" w:rsidRDefault="00BE6FEA" w:rsidP="00973AEC">
      <w:pPr>
        <w:pStyle w:val="ListParagraph"/>
        <w:numPr>
          <w:ilvl w:val="0"/>
          <w:numId w:val="11"/>
        </w:numPr>
        <w:spacing w:before="156" w:after="156" w:line="360" w:lineRule="auto"/>
        <w:jc w:val="both"/>
        <w:rPr>
          <w:sz w:val="24"/>
          <w:szCs w:val="24"/>
        </w:rPr>
      </w:pPr>
      <w:r w:rsidRPr="00BE6FEA">
        <w:rPr>
          <w:rFonts w:hint="eastAsia"/>
          <w:sz w:val="24"/>
          <w:szCs w:val="24"/>
        </w:rPr>
        <w:t>支持本会工作，积极参加本会的活动并在其中工作，执行本会决议，维护本会荣誉</w:t>
      </w:r>
      <w:r w:rsidR="00D1624D">
        <w:rPr>
          <w:rFonts w:hint="eastAsia"/>
          <w:sz w:val="24"/>
          <w:szCs w:val="24"/>
        </w:rPr>
        <w:t>；</w:t>
      </w:r>
    </w:p>
    <w:p w14:paraId="5749B0A1" w14:textId="77777777" w:rsidR="00BE6FEA" w:rsidRPr="00BE6FEA" w:rsidRDefault="00BE6FEA" w:rsidP="00973AEC">
      <w:pPr>
        <w:pStyle w:val="ListParagraph"/>
        <w:numPr>
          <w:ilvl w:val="0"/>
          <w:numId w:val="11"/>
        </w:numPr>
        <w:spacing w:before="156" w:after="156" w:line="360" w:lineRule="auto"/>
        <w:jc w:val="both"/>
        <w:rPr>
          <w:sz w:val="24"/>
          <w:szCs w:val="24"/>
        </w:rPr>
      </w:pPr>
      <w:r w:rsidRPr="00BE6FEA">
        <w:rPr>
          <w:rFonts w:hint="eastAsia"/>
          <w:sz w:val="24"/>
          <w:szCs w:val="24"/>
        </w:rPr>
        <w:t>行使权利时，不得损害本会利益，不得妨害他人的正当权利。</w:t>
      </w:r>
    </w:p>
    <w:p w14:paraId="4109EDA0" w14:textId="1323B1B0" w:rsidR="0029277C" w:rsidRPr="0029277C" w:rsidRDefault="00647741" w:rsidP="00973AEC">
      <w:pPr>
        <w:pStyle w:val="ListParagraph"/>
        <w:numPr>
          <w:ilvl w:val="0"/>
          <w:numId w:val="6"/>
        </w:numPr>
        <w:spacing w:before="156" w:after="156" w:line="360" w:lineRule="auto"/>
        <w:ind w:left="0" w:firstLine="0"/>
        <w:jc w:val="both"/>
        <w:rPr>
          <w:rFonts w:ascii="SimSun" w:hAnsi="SimSun"/>
          <w:sz w:val="24"/>
          <w:szCs w:val="24"/>
        </w:rPr>
      </w:pPr>
      <w:r>
        <w:rPr>
          <w:rFonts w:ascii="SimSun" w:hAnsi="SimSun" w:hint="eastAsia"/>
          <w:sz w:val="24"/>
          <w:szCs w:val="24"/>
        </w:rPr>
        <w:t>本会</w:t>
      </w:r>
      <w:r w:rsidR="0029277C" w:rsidRPr="00EF0623">
        <w:rPr>
          <w:rFonts w:ascii="SimSun" w:hAnsi="SimSun" w:hint="eastAsia"/>
          <w:sz w:val="24"/>
          <w:szCs w:val="24"/>
        </w:rPr>
        <w:t>会员，因故离开田纳西大学或橡树岭国家实验室的，在无重大过错的情况下，仍保留会员称号，但不再享有会员的权利。</w:t>
      </w:r>
    </w:p>
    <w:p w14:paraId="34EDE480" w14:textId="77777777" w:rsidR="00B3787C" w:rsidRPr="00B3787C" w:rsidRDefault="00B3787C" w:rsidP="00BD0529">
      <w:pPr>
        <w:pStyle w:val="Heading3"/>
        <w:spacing w:before="156" w:after="156" w:line="360" w:lineRule="auto"/>
        <w:rPr>
          <w:sz w:val="28"/>
          <w:szCs w:val="28"/>
        </w:rPr>
      </w:pPr>
      <w:bookmarkStart w:id="14" w:name="_Toc448159497"/>
      <w:bookmarkStart w:id="15" w:name="_Toc448159537"/>
      <w:r w:rsidRPr="00B3787C">
        <w:rPr>
          <w:rFonts w:hint="eastAsia"/>
          <w:sz w:val="28"/>
          <w:szCs w:val="28"/>
        </w:rPr>
        <w:lastRenderedPageBreak/>
        <w:t>第</w:t>
      </w:r>
      <w:r>
        <w:rPr>
          <w:rFonts w:hint="eastAsia"/>
          <w:sz w:val="28"/>
          <w:szCs w:val="28"/>
        </w:rPr>
        <w:t>二</w:t>
      </w:r>
      <w:r w:rsidRPr="00B3787C">
        <w:rPr>
          <w:rFonts w:hint="eastAsia"/>
          <w:sz w:val="28"/>
          <w:szCs w:val="28"/>
        </w:rPr>
        <w:t>节</w:t>
      </w:r>
      <w:r w:rsidRPr="00B3787C">
        <w:rPr>
          <w:rFonts w:hint="eastAsia"/>
          <w:sz w:val="28"/>
          <w:szCs w:val="28"/>
        </w:rPr>
        <w:t xml:space="preserve"> </w:t>
      </w:r>
      <w:r>
        <w:rPr>
          <w:rFonts w:hint="eastAsia"/>
          <w:sz w:val="28"/>
          <w:szCs w:val="28"/>
        </w:rPr>
        <w:t>理事</w:t>
      </w:r>
      <w:bookmarkEnd w:id="14"/>
      <w:bookmarkEnd w:id="15"/>
    </w:p>
    <w:p w14:paraId="2563C005" w14:textId="77777777" w:rsidR="00B3787C" w:rsidRPr="0029277C" w:rsidRDefault="0029277C" w:rsidP="00973AEC">
      <w:pPr>
        <w:pStyle w:val="ListParagraph"/>
        <w:numPr>
          <w:ilvl w:val="0"/>
          <w:numId w:val="6"/>
        </w:numPr>
        <w:spacing w:before="156" w:after="156" w:line="360" w:lineRule="auto"/>
        <w:ind w:left="0" w:firstLine="0"/>
        <w:jc w:val="both"/>
        <w:rPr>
          <w:rFonts w:ascii="SimSun" w:hAnsi="SimSun"/>
          <w:sz w:val="24"/>
          <w:szCs w:val="24"/>
        </w:rPr>
      </w:pPr>
      <w:r w:rsidRPr="0029277C">
        <w:rPr>
          <w:rFonts w:ascii="SimSun" w:hAnsi="SimSun" w:hint="eastAsia"/>
          <w:sz w:val="24"/>
          <w:szCs w:val="24"/>
        </w:rPr>
        <w:t>田纳西大学中国学生学者联合会理事</w:t>
      </w:r>
      <w:r w:rsidR="00B3787C" w:rsidRPr="0029277C">
        <w:rPr>
          <w:rFonts w:ascii="SimSun" w:hAnsi="SimSun" w:hint="eastAsia"/>
          <w:sz w:val="24"/>
          <w:szCs w:val="24"/>
        </w:rPr>
        <w:t>是一种称号，不因所在职位不同而有区别。</w:t>
      </w:r>
    </w:p>
    <w:p w14:paraId="7ECA3829" w14:textId="7842FA90" w:rsidR="00BE6FEA" w:rsidRDefault="00BE6FEA" w:rsidP="00973AEC">
      <w:pPr>
        <w:pStyle w:val="ListParagraph"/>
        <w:numPr>
          <w:ilvl w:val="0"/>
          <w:numId w:val="6"/>
        </w:numPr>
        <w:spacing w:before="156" w:after="156" w:line="360" w:lineRule="auto"/>
        <w:ind w:left="0" w:firstLine="0"/>
        <w:jc w:val="both"/>
        <w:rPr>
          <w:rFonts w:ascii="SimSun" w:hAnsi="SimSun"/>
          <w:sz w:val="24"/>
          <w:szCs w:val="24"/>
        </w:rPr>
      </w:pPr>
      <w:r>
        <w:rPr>
          <w:rFonts w:ascii="SimSun" w:hAnsi="SimSun" w:hint="eastAsia"/>
          <w:sz w:val="24"/>
          <w:szCs w:val="24"/>
        </w:rPr>
        <w:t>任何会员在任何时间都可以申请成为理事，经申请部门部长同意后，成为预备理事，考察期通过之后，由主席团联合签署同意意见，可以转为理事</w:t>
      </w:r>
      <w:r w:rsidRPr="0029277C">
        <w:rPr>
          <w:rFonts w:ascii="SimSun" w:hAnsi="SimSun" w:hint="eastAsia"/>
          <w:sz w:val="24"/>
          <w:szCs w:val="24"/>
        </w:rPr>
        <w:t>。</w:t>
      </w:r>
    </w:p>
    <w:p w14:paraId="2ED96D83" w14:textId="77777777" w:rsidR="00372E38" w:rsidRPr="00193411" w:rsidRDefault="00372E38" w:rsidP="00973AEC">
      <w:pPr>
        <w:pStyle w:val="ListParagraph"/>
        <w:numPr>
          <w:ilvl w:val="0"/>
          <w:numId w:val="6"/>
        </w:numPr>
        <w:spacing w:before="156" w:after="156" w:line="360" w:lineRule="auto"/>
        <w:ind w:left="0" w:firstLine="0"/>
        <w:jc w:val="both"/>
        <w:rPr>
          <w:rFonts w:ascii="SimSun" w:hAnsi="SimSun"/>
          <w:sz w:val="24"/>
          <w:szCs w:val="24"/>
        </w:rPr>
      </w:pPr>
      <w:bookmarkStart w:id="16" w:name="_Toc97300109"/>
      <w:bookmarkStart w:id="17" w:name="_Toc109552812"/>
      <w:bookmarkStart w:id="18" w:name="_Toc448151406"/>
      <w:bookmarkStart w:id="19" w:name="_Toc448151475"/>
      <w:r w:rsidRPr="00193411">
        <w:rPr>
          <w:rFonts w:ascii="SimSun" w:hAnsi="SimSun" w:hint="eastAsia"/>
          <w:sz w:val="24"/>
          <w:szCs w:val="24"/>
        </w:rPr>
        <w:t>选拔理事通过如下渠道</w:t>
      </w:r>
      <w:bookmarkEnd w:id="16"/>
      <w:bookmarkEnd w:id="17"/>
      <w:bookmarkEnd w:id="18"/>
      <w:bookmarkEnd w:id="19"/>
    </w:p>
    <w:p w14:paraId="664B14BA" w14:textId="77777777" w:rsidR="00372E38" w:rsidRPr="00C825F3" w:rsidRDefault="00372E38" w:rsidP="00973AEC">
      <w:pPr>
        <w:pStyle w:val="ListParagraph"/>
        <w:numPr>
          <w:ilvl w:val="0"/>
          <w:numId w:val="13"/>
        </w:numPr>
        <w:spacing w:before="156" w:after="156" w:line="360" w:lineRule="auto"/>
        <w:jc w:val="both"/>
        <w:rPr>
          <w:sz w:val="24"/>
          <w:szCs w:val="24"/>
        </w:rPr>
      </w:pPr>
      <w:r w:rsidRPr="00C825F3">
        <w:rPr>
          <w:rFonts w:hint="eastAsia"/>
          <w:sz w:val="24"/>
          <w:szCs w:val="24"/>
        </w:rPr>
        <w:t>正常渠道。分为三个阶段：</w:t>
      </w:r>
    </w:p>
    <w:p w14:paraId="6967111D" w14:textId="77777777" w:rsidR="00372E38" w:rsidRPr="00C825F3" w:rsidRDefault="00372E38" w:rsidP="00BD0529">
      <w:pPr>
        <w:spacing w:before="156" w:after="156"/>
        <w:ind w:leftChars="450" w:left="1080"/>
      </w:pPr>
      <w:r w:rsidRPr="00C825F3">
        <w:rPr>
          <w:rFonts w:hint="eastAsia"/>
        </w:rPr>
        <w:t>第一阶段：</w:t>
      </w:r>
      <w:r w:rsidRPr="00973AEC">
        <w:rPr>
          <w:rFonts w:hint="eastAsia"/>
          <w:u w:val="single"/>
        </w:rPr>
        <w:t>五月至八月</w:t>
      </w:r>
      <w:r w:rsidRPr="00C825F3">
        <w:rPr>
          <w:rFonts w:hint="eastAsia"/>
        </w:rPr>
        <w:t>，接受网上表格报名或邮件报名</w:t>
      </w:r>
      <w:r w:rsidR="00D1624D">
        <w:rPr>
          <w:rFonts w:hint="eastAsia"/>
        </w:rPr>
        <w:t>；</w:t>
      </w:r>
    </w:p>
    <w:p w14:paraId="320874CE" w14:textId="3E0B701A" w:rsidR="00372E38" w:rsidRPr="00C825F3" w:rsidRDefault="00372E38" w:rsidP="00BD0529">
      <w:pPr>
        <w:spacing w:before="156" w:after="156"/>
        <w:ind w:leftChars="450" w:left="1080"/>
      </w:pPr>
      <w:r w:rsidRPr="00C825F3">
        <w:rPr>
          <w:rFonts w:hint="eastAsia"/>
        </w:rPr>
        <w:t>第二阶段：秋季开学前</w:t>
      </w:r>
      <w:r w:rsidR="006F1BCE">
        <w:rPr>
          <w:rFonts w:hint="eastAsia"/>
        </w:rPr>
        <w:t>见面会</w:t>
      </w:r>
      <w:r w:rsidRPr="00C825F3">
        <w:rPr>
          <w:rFonts w:hint="eastAsia"/>
        </w:rPr>
        <w:t>，接受公开报名和选拔</w:t>
      </w:r>
      <w:r w:rsidR="00D1624D">
        <w:rPr>
          <w:rFonts w:hint="eastAsia"/>
        </w:rPr>
        <w:t>；</w:t>
      </w:r>
    </w:p>
    <w:p w14:paraId="0975D290" w14:textId="77777777" w:rsidR="00372E38" w:rsidRPr="00C825F3" w:rsidRDefault="00372E38" w:rsidP="00BD0529">
      <w:pPr>
        <w:spacing w:before="156" w:after="156"/>
        <w:ind w:leftChars="450" w:left="1080"/>
      </w:pPr>
      <w:r w:rsidRPr="00C825F3">
        <w:rPr>
          <w:rFonts w:hint="eastAsia"/>
        </w:rPr>
        <w:t>第三阶段：每学年春季入学后，接受网上表格报名或邮件报名。</w:t>
      </w:r>
    </w:p>
    <w:p w14:paraId="081B9BFB" w14:textId="77777777" w:rsidR="00372E38" w:rsidRPr="00C825F3" w:rsidRDefault="00C825F3" w:rsidP="00973AEC">
      <w:pPr>
        <w:pStyle w:val="ListParagraph"/>
        <w:numPr>
          <w:ilvl w:val="0"/>
          <w:numId w:val="13"/>
        </w:numPr>
        <w:spacing w:before="156" w:after="156" w:line="360" w:lineRule="auto"/>
        <w:jc w:val="both"/>
        <w:rPr>
          <w:sz w:val="24"/>
          <w:szCs w:val="24"/>
        </w:rPr>
      </w:pPr>
      <w:r>
        <w:rPr>
          <w:rFonts w:hint="eastAsia"/>
          <w:sz w:val="24"/>
          <w:szCs w:val="24"/>
        </w:rPr>
        <w:t>特别推荐：如遇特殊的人才，经理事介绍，由</w:t>
      </w:r>
      <w:r w:rsidR="00372E38" w:rsidRPr="00C825F3">
        <w:rPr>
          <w:rFonts w:hint="eastAsia"/>
          <w:sz w:val="24"/>
          <w:szCs w:val="24"/>
        </w:rPr>
        <w:t>部长和副部长</w:t>
      </w:r>
      <w:r>
        <w:rPr>
          <w:rFonts w:hint="eastAsia"/>
          <w:sz w:val="24"/>
          <w:szCs w:val="24"/>
        </w:rPr>
        <w:t>提交执委会讨论</w:t>
      </w:r>
      <w:r w:rsidR="00372E38" w:rsidRPr="00C825F3">
        <w:rPr>
          <w:rFonts w:hint="eastAsia"/>
          <w:sz w:val="24"/>
          <w:szCs w:val="24"/>
        </w:rPr>
        <w:t>，</w:t>
      </w:r>
      <w:r>
        <w:rPr>
          <w:rFonts w:hint="eastAsia"/>
          <w:sz w:val="24"/>
          <w:szCs w:val="24"/>
        </w:rPr>
        <w:t>经主席团同意后</w:t>
      </w:r>
      <w:r w:rsidR="00372E38" w:rsidRPr="00C825F3">
        <w:rPr>
          <w:rFonts w:hint="eastAsia"/>
          <w:sz w:val="24"/>
          <w:szCs w:val="24"/>
        </w:rPr>
        <w:t>可以进行吸纳。</w:t>
      </w:r>
    </w:p>
    <w:p w14:paraId="263BB278" w14:textId="6FB89752" w:rsidR="00B3787C" w:rsidRDefault="0029277C" w:rsidP="00973AEC">
      <w:pPr>
        <w:pStyle w:val="ListParagraph"/>
        <w:numPr>
          <w:ilvl w:val="0"/>
          <w:numId w:val="6"/>
        </w:numPr>
        <w:spacing w:before="156" w:after="156" w:line="360" w:lineRule="auto"/>
        <w:ind w:left="0" w:firstLine="0"/>
        <w:jc w:val="both"/>
        <w:rPr>
          <w:rFonts w:ascii="SimSun" w:hAnsi="SimSun"/>
          <w:sz w:val="24"/>
          <w:szCs w:val="24"/>
        </w:rPr>
      </w:pPr>
      <w:r w:rsidRPr="0029277C">
        <w:rPr>
          <w:rFonts w:ascii="SimSun" w:hAnsi="SimSun" w:hint="eastAsia"/>
          <w:sz w:val="24"/>
          <w:szCs w:val="24"/>
        </w:rPr>
        <w:t>田纳西大学中国学生学者联合会理事</w:t>
      </w:r>
      <w:r w:rsidR="00B3787C" w:rsidRPr="0029277C">
        <w:rPr>
          <w:rFonts w:ascii="SimSun" w:hAnsi="SimSun" w:hint="eastAsia"/>
          <w:sz w:val="24"/>
          <w:szCs w:val="24"/>
        </w:rPr>
        <w:t>称号</w:t>
      </w:r>
      <w:r w:rsidR="00761DB2">
        <w:rPr>
          <w:rFonts w:ascii="SimSun" w:hAnsi="SimSun" w:hint="eastAsia"/>
          <w:sz w:val="24"/>
          <w:szCs w:val="24"/>
        </w:rPr>
        <w:t>的授予</w:t>
      </w:r>
      <w:r w:rsidR="00B3787C" w:rsidRPr="0029277C">
        <w:rPr>
          <w:rFonts w:ascii="SimSun" w:hAnsi="SimSun" w:hint="eastAsia"/>
          <w:sz w:val="24"/>
          <w:szCs w:val="24"/>
        </w:rPr>
        <w:t>，由</w:t>
      </w:r>
      <w:r>
        <w:rPr>
          <w:rFonts w:ascii="SimSun" w:hAnsi="SimSun" w:hint="eastAsia"/>
          <w:sz w:val="24"/>
          <w:szCs w:val="24"/>
        </w:rPr>
        <w:t>主席团联合</w:t>
      </w:r>
      <w:r w:rsidR="00B3787C" w:rsidRPr="0029277C">
        <w:rPr>
          <w:rFonts w:ascii="SimSun" w:hAnsi="SimSun" w:hint="eastAsia"/>
          <w:sz w:val="24"/>
          <w:szCs w:val="24"/>
        </w:rPr>
        <w:t>签署同意意见，并由</w:t>
      </w:r>
      <w:r>
        <w:rPr>
          <w:rFonts w:ascii="SimSun" w:hAnsi="SimSun" w:hint="eastAsia"/>
          <w:sz w:val="24"/>
          <w:szCs w:val="24"/>
        </w:rPr>
        <w:t>各部长</w:t>
      </w:r>
      <w:r w:rsidR="00B3787C" w:rsidRPr="0029277C">
        <w:rPr>
          <w:rFonts w:ascii="SimSun" w:hAnsi="SimSun" w:hint="eastAsia"/>
          <w:sz w:val="24"/>
          <w:szCs w:val="24"/>
        </w:rPr>
        <w:t>正式宣布新</w:t>
      </w:r>
      <w:r>
        <w:rPr>
          <w:rFonts w:ascii="SimSun" w:hAnsi="SimSun" w:hint="eastAsia"/>
          <w:sz w:val="24"/>
          <w:szCs w:val="24"/>
        </w:rPr>
        <w:t>理事</w:t>
      </w:r>
      <w:r w:rsidR="00B3787C" w:rsidRPr="0029277C">
        <w:rPr>
          <w:rFonts w:ascii="SimSun" w:hAnsi="SimSun" w:hint="eastAsia"/>
          <w:sz w:val="24"/>
          <w:szCs w:val="24"/>
        </w:rPr>
        <w:t>名单起生效。</w:t>
      </w:r>
    </w:p>
    <w:p w14:paraId="5B3A679B" w14:textId="68863C72" w:rsidR="009D0D4E" w:rsidRPr="0029277C" w:rsidRDefault="009D0D4E" w:rsidP="00973AEC">
      <w:pPr>
        <w:pStyle w:val="ListParagraph"/>
        <w:numPr>
          <w:ilvl w:val="0"/>
          <w:numId w:val="6"/>
        </w:numPr>
        <w:spacing w:before="156" w:after="156" w:line="360" w:lineRule="auto"/>
        <w:ind w:left="0" w:firstLine="0"/>
        <w:jc w:val="both"/>
        <w:rPr>
          <w:rFonts w:ascii="SimSun" w:hAnsi="SimSun"/>
          <w:sz w:val="24"/>
          <w:szCs w:val="24"/>
        </w:rPr>
      </w:pPr>
      <w:r>
        <w:rPr>
          <w:rFonts w:ascii="SimSun" w:hAnsi="SimSun" w:hint="eastAsia"/>
          <w:sz w:val="24"/>
          <w:szCs w:val="24"/>
        </w:rPr>
        <w:t>秘书处为每名理事</w:t>
      </w:r>
      <w:r w:rsidRPr="009D0D4E">
        <w:rPr>
          <w:rFonts w:ascii="SimSun" w:hAnsi="SimSun" w:hint="eastAsia"/>
          <w:sz w:val="24"/>
          <w:szCs w:val="24"/>
        </w:rPr>
        <w:t>建立档案。为便于保存，方便查询，</w:t>
      </w:r>
      <w:r>
        <w:rPr>
          <w:rFonts w:ascii="SimSun" w:hAnsi="SimSun" w:hint="eastAsia"/>
          <w:sz w:val="24"/>
          <w:szCs w:val="24"/>
        </w:rPr>
        <w:t>联合会</w:t>
      </w:r>
      <w:r w:rsidRPr="009D0D4E">
        <w:rPr>
          <w:rFonts w:ascii="SimSun" w:hAnsi="SimSun" w:hint="eastAsia"/>
          <w:sz w:val="24"/>
          <w:szCs w:val="24"/>
        </w:rPr>
        <w:t>档案采用电子版，全部资料归</w:t>
      </w:r>
      <w:r>
        <w:rPr>
          <w:rFonts w:ascii="SimSun" w:hAnsi="SimSun" w:hint="eastAsia"/>
          <w:sz w:val="24"/>
          <w:szCs w:val="24"/>
        </w:rPr>
        <w:t>主席团和秘书处</w:t>
      </w:r>
      <w:r w:rsidRPr="009D0D4E">
        <w:rPr>
          <w:rFonts w:ascii="SimSun" w:hAnsi="SimSun" w:hint="eastAsia"/>
          <w:sz w:val="24"/>
          <w:szCs w:val="24"/>
        </w:rPr>
        <w:t>保管。</w:t>
      </w:r>
      <w:r>
        <w:rPr>
          <w:rFonts w:ascii="SimSun" w:hAnsi="SimSun" w:hint="eastAsia"/>
          <w:sz w:val="24"/>
          <w:szCs w:val="24"/>
        </w:rPr>
        <w:t>理事</w:t>
      </w:r>
      <w:r w:rsidRPr="009D0D4E">
        <w:rPr>
          <w:rFonts w:ascii="SimSun" w:hAnsi="SimSun" w:hint="eastAsia"/>
          <w:sz w:val="24"/>
          <w:szCs w:val="24"/>
        </w:rPr>
        <w:t>获得奖励要记录。</w:t>
      </w:r>
    </w:p>
    <w:p w14:paraId="6AA5801F" w14:textId="4A9AD9FE" w:rsidR="00B3787C" w:rsidRDefault="00455FEB" w:rsidP="00973AEC">
      <w:pPr>
        <w:pStyle w:val="ListParagraph"/>
        <w:numPr>
          <w:ilvl w:val="0"/>
          <w:numId w:val="6"/>
        </w:numPr>
        <w:spacing w:before="156" w:after="156" w:line="360" w:lineRule="auto"/>
        <w:ind w:left="0" w:firstLine="0"/>
        <w:jc w:val="both"/>
        <w:rPr>
          <w:rFonts w:ascii="SimSun" w:hAnsi="SimSun"/>
          <w:sz w:val="24"/>
          <w:szCs w:val="24"/>
        </w:rPr>
      </w:pPr>
      <w:r>
        <w:rPr>
          <w:rFonts w:ascii="SimSun" w:hAnsi="SimSun" w:hint="eastAsia"/>
          <w:sz w:val="24"/>
          <w:szCs w:val="24"/>
        </w:rPr>
        <w:t>主席</w:t>
      </w:r>
      <w:r w:rsidR="006F1BCE">
        <w:rPr>
          <w:rFonts w:ascii="SimSun" w:hAnsi="SimSun" w:hint="eastAsia"/>
          <w:sz w:val="24"/>
          <w:szCs w:val="24"/>
        </w:rPr>
        <w:t>，荣誉主席（可选），</w:t>
      </w:r>
      <w:r>
        <w:rPr>
          <w:rFonts w:ascii="SimSun" w:hAnsi="SimSun" w:hint="eastAsia"/>
          <w:sz w:val="24"/>
          <w:szCs w:val="24"/>
        </w:rPr>
        <w:t>副主席</w:t>
      </w:r>
      <w:r w:rsidR="006F1BCE">
        <w:rPr>
          <w:rFonts w:ascii="SimSun" w:hAnsi="SimSun" w:hint="eastAsia"/>
          <w:sz w:val="24"/>
          <w:szCs w:val="24"/>
        </w:rPr>
        <w:t>，</w:t>
      </w:r>
      <w:r w:rsidR="00BF3268">
        <w:rPr>
          <w:rFonts w:ascii="SimSun" w:hAnsi="SimSun" w:hint="eastAsia"/>
          <w:sz w:val="24"/>
          <w:szCs w:val="24"/>
        </w:rPr>
        <w:t>秘书长</w:t>
      </w:r>
      <w:r w:rsidR="006F1BCE">
        <w:rPr>
          <w:rFonts w:ascii="SimSun" w:hAnsi="SimSun" w:hint="eastAsia"/>
          <w:sz w:val="24"/>
          <w:szCs w:val="24"/>
        </w:rPr>
        <w:t>，</w:t>
      </w:r>
      <w:r>
        <w:rPr>
          <w:rFonts w:ascii="SimSun" w:hAnsi="SimSun" w:hint="eastAsia"/>
          <w:sz w:val="24"/>
          <w:szCs w:val="24"/>
        </w:rPr>
        <w:t>各部门部长</w:t>
      </w:r>
      <w:r w:rsidR="006F1BCE">
        <w:rPr>
          <w:rFonts w:ascii="SimSun" w:hAnsi="SimSun" w:hint="eastAsia"/>
          <w:sz w:val="24"/>
          <w:szCs w:val="24"/>
        </w:rPr>
        <w:t>，</w:t>
      </w:r>
      <w:r>
        <w:rPr>
          <w:rFonts w:ascii="SimSun" w:hAnsi="SimSun" w:hint="eastAsia"/>
          <w:sz w:val="24"/>
          <w:szCs w:val="24"/>
        </w:rPr>
        <w:t>副部长</w:t>
      </w:r>
      <w:r w:rsidR="006F1BCE">
        <w:rPr>
          <w:rFonts w:ascii="SimSun" w:hAnsi="SimSun" w:hint="eastAsia"/>
          <w:sz w:val="24"/>
          <w:szCs w:val="24"/>
        </w:rPr>
        <w:t>，</w:t>
      </w:r>
      <w:r>
        <w:rPr>
          <w:rFonts w:ascii="SimSun" w:hAnsi="SimSun" w:hint="eastAsia"/>
          <w:sz w:val="24"/>
          <w:szCs w:val="24"/>
        </w:rPr>
        <w:t>顾问团团长</w:t>
      </w:r>
      <w:r w:rsidR="006F1BCE">
        <w:rPr>
          <w:rFonts w:ascii="SimSun" w:hAnsi="SimSun" w:hint="eastAsia"/>
          <w:sz w:val="24"/>
          <w:szCs w:val="24"/>
        </w:rPr>
        <w:t>，</w:t>
      </w:r>
      <w:r w:rsidR="003B1FC9">
        <w:rPr>
          <w:rFonts w:ascii="SimSun" w:hAnsi="SimSun" w:hint="eastAsia"/>
          <w:sz w:val="24"/>
          <w:szCs w:val="24"/>
        </w:rPr>
        <w:t>顾问团顾问</w:t>
      </w:r>
      <w:r>
        <w:rPr>
          <w:rFonts w:ascii="SimSun" w:hAnsi="SimSun" w:hint="eastAsia"/>
          <w:sz w:val="24"/>
          <w:szCs w:val="24"/>
        </w:rPr>
        <w:t>等</w:t>
      </w:r>
      <w:r w:rsidR="0029277C">
        <w:rPr>
          <w:rFonts w:ascii="SimSun" w:hAnsi="SimSun" w:hint="eastAsia"/>
          <w:sz w:val="24"/>
          <w:szCs w:val="24"/>
        </w:rPr>
        <w:t>也属于理事</w:t>
      </w:r>
      <w:r w:rsidR="00BE6FEA">
        <w:rPr>
          <w:rFonts w:ascii="SimSun" w:hAnsi="SimSun" w:hint="eastAsia"/>
          <w:sz w:val="24"/>
          <w:szCs w:val="24"/>
        </w:rPr>
        <w:t>。</w:t>
      </w:r>
    </w:p>
    <w:p w14:paraId="6A3104CB" w14:textId="77777777" w:rsidR="00B3787C" w:rsidRPr="0029277C" w:rsidRDefault="00B3787C" w:rsidP="00973AEC">
      <w:pPr>
        <w:pStyle w:val="ListParagraph"/>
        <w:numPr>
          <w:ilvl w:val="0"/>
          <w:numId w:val="6"/>
        </w:numPr>
        <w:spacing w:before="156" w:after="156" w:line="360" w:lineRule="auto"/>
        <w:ind w:left="0" w:firstLine="0"/>
        <w:jc w:val="both"/>
        <w:rPr>
          <w:rFonts w:ascii="SimSun" w:hAnsi="SimSun"/>
          <w:sz w:val="24"/>
          <w:szCs w:val="24"/>
        </w:rPr>
      </w:pPr>
      <w:r w:rsidRPr="0029277C">
        <w:rPr>
          <w:rFonts w:ascii="SimSun" w:hAnsi="SimSun" w:hint="eastAsia"/>
          <w:sz w:val="24"/>
          <w:szCs w:val="24"/>
        </w:rPr>
        <w:t>除非</w:t>
      </w:r>
      <w:r w:rsidR="0029277C">
        <w:rPr>
          <w:rFonts w:ascii="SimSun" w:hAnsi="SimSun" w:hint="eastAsia"/>
          <w:sz w:val="24"/>
          <w:szCs w:val="24"/>
        </w:rPr>
        <w:t>理事</w:t>
      </w:r>
      <w:r w:rsidRPr="0029277C">
        <w:rPr>
          <w:rFonts w:ascii="SimSun" w:hAnsi="SimSun" w:hint="eastAsia"/>
          <w:sz w:val="24"/>
          <w:szCs w:val="24"/>
        </w:rPr>
        <w:t>因以下原因退出</w:t>
      </w:r>
      <w:r w:rsidR="0029277C">
        <w:rPr>
          <w:rFonts w:ascii="SimSun" w:hAnsi="SimSun" w:hint="eastAsia"/>
          <w:sz w:val="24"/>
          <w:szCs w:val="24"/>
        </w:rPr>
        <w:t>联合会</w:t>
      </w:r>
      <w:r w:rsidRPr="0029277C">
        <w:rPr>
          <w:rFonts w:ascii="SimSun" w:hAnsi="SimSun" w:hint="eastAsia"/>
          <w:sz w:val="24"/>
          <w:szCs w:val="24"/>
        </w:rPr>
        <w:t>，否则称号永久保留。</w:t>
      </w:r>
    </w:p>
    <w:p w14:paraId="7591D049" w14:textId="77777777" w:rsidR="00B3787C" w:rsidRPr="00A72147" w:rsidRDefault="00B3787C" w:rsidP="00BD0529">
      <w:pPr>
        <w:numPr>
          <w:ilvl w:val="1"/>
          <w:numId w:val="1"/>
        </w:numPr>
        <w:spacing w:before="156" w:after="156"/>
        <w:rPr>
          <w:rFonts w:ascii="SimSun" w:hAnsi="SimSun"/>
        </w:rPr>
      </w:pPr>
      <w:r w:rsidRPr="00A72147">
        <w:rPr>
          <w:rFonts w:ascii="SimSun" w:hAnsi="SimSun" w:hint="eastAsia"/>
        </w:rPr>
        <w:t>个人自愿退</w:t>
      </w:r>
      <w:r w:rsidR="0029277C">
        <w:rPr>
          <w:rFonts w:ascii="SimSun" w:hAnsi="SimSun" w:hint="eastAsia"/>
        </w:rPr>
        <w:t>会</w:t>
      </w:r>
      <w:r w:rsidRPr="00A72147">
        <w:rPr>
          <w:rFonts w:ascii="SimSun" w:hAnsi="SimSun" w:hint="eastAsia"/>
        </w:rPr>
        <w:t>。</w:t>
      </w:r>
    </w:p>
    <w:p w14:paraId="25845698" w14:textId="7B84C88A" w:rsidR="00B3787C" w:rsidRDefault="00B3787C">
      <w:pPr>
        <w:numPr>
          <w:ilvl w:val="1"/>
          <w:numId w:val="1"/>
        </w:numPr>
        <w:spacing w:before="156" w:after="156"/>
        <w:rPr>
          <w:rFonts w:ascii="SimSun" w:hAnsi="SimSun"/>
        </w:rPr>
      </w:pPr>
      <w:r w:rsidRPr="00A72147">
        <w:rPr>
          <w:rFonts w:ascii="SimSun" w:hAnsi="SimSun" w:hint="eastAsia"/>
        </w:rPr>
        <w:t>出现重大错误，</w:t>
      </w:r>
      <w:r w:rsidR="00BE6FEA" w:rsidRPr="00A72147">
        <w:rPr>
          <w:rFonts w:ascii="SimSun" w:hAnsi="SimSun" w:hint="eastAsia"/>
        </w:rPr>
        <w:t>经</w:t>
      </w:r>
      <w:r w:rsidR="00213F40">
        <w:rPr>
          <w:rFonts w:ascii="SimSun" w:hAnsi="SimSun" w:hint="eastAsia"/>
        </w:rPr>
        <w:t>部长提请执委会讨论，主席同意后，部长可以撤销</w:t>
      </w:r>
      <w:r w:rsidR="00BE6FEA">
        <w:rPr>
          <w:rFonts w:ascii="SimSun" w:hAnsi="SimSun" w:hint="eastAsia"/>
        </w:rPr>
        <w:t>其理事</w:t>
      </w:r>
      <w:r w:rsidR="00BE6FEA" w:rsidRPr="00A72147">
        <w:rPr>
          <w:rFonts w:ascii="SimSun" w:hAnsi="SimSun" w:hint="eastAsia"/>
        </w:rPr>
        <w:t>称号。</w:t>
      </w:r>
    </w:p>
    <w:p w14:paraId="12605EBB" w14:textId="61FA008E" w:rsidR="00BE6FEA" w:rsidRPr="00BE6FEA" w:rsidRDefault="00BF3268" w:rsidP="00973AEC">
      <w:pPr>
        <w:pStyle w:val="ListParagraph"/>
        <w:numPr>
          <w:ilvl w:val="0"/>
          <w:numId w:val="6"/>
        </w:numPr>
        <w:spacing w:before="156" w:after="156" w:line="360" w:lineRule="auto"/>
        <w:ind w:left="0" w:firstLine="0"/>
        <w:jc w:val="both"/>
      </w:pPr>
      <w:r>
        <w:rPr>
          <w:rFonts w:ascii="SimSun" w:hAnsi="SimSun" w:hint="eastAsia"/>
          <w:sz w:val="24"/>
          <w:szCs w:val="24"/>
        </w:rPr>
        <w:t>理事在联合会组织的正式活动和对外交往</w:t>
      </w:r>
      <w:r w:rsidRPr="00BF3268">
        <w:rPr>
          <w:rFonts w:ascii="SimSun" w:hAnsi="SimSun" w:hint="eastAsia"/>
          <w:sz w:val="24"/>
          <w:szCs w:val="24"/>
        </w:rPr>
        <w:t>中，须佩带</w:t>
      </w:r>
      <w:r>
        <w:rPr>
          <w:rFonts w:ascii="SimSun" w:hAnsi="SimSun" w:hint="eastAsia"/>
          <w:sz w:val="24"/>
          <w:szCs w:val="24"/>
        </w:rPr>
        <w:t>联合会会</w:t>
      </w:r>
      <w:r w:rsidRPr="00BF3268">
        <w:rPr>
          <w:rFonts w:ascii="SimSun" w:hAnsi="SimSun" w:hint="eastAsia"/>
          <w:sz w:val="24"/>
          <w:szCs w:val="24"/>
        </w:rPr>
        <w:t>徽。</w:t>
      </w:r>
    </w:p>
    <w:p w14:paraId="161ED79F" w14:textId="5EBB5D5E" w:rsidR="00BE6FEA" w:rsidRPr="00BE6FEA" w:rsidRDefault="00BE6FEA" w:rsidP="00973AEC">
      <w:pPr>
        <w:pStyle w:val="ListParagraph"/>
        <w:numPr>
          <w:ilvl w:val="0"/>
          <w:numId w:val="6"/>
        </w:numPr>
        <w:spacing w:before="156" w:after="156" w:line="360" w:lineRule="auto"/>
        <w:ind w:left="0" w:firstLine="0"/>
        <w:jc w:val="both"/>
        <w:rPr>
          <w:rFonts w:ascii="SimSun" w:hAnsi="SimSun"/>
          <w:sz w:val="24"/>
          <w:szCs w:val="24"/>
        </w:rPr>
      </w:pPr>
      <w:r w:rsidRPr="00BE6FEA">
        <w:rPr>
          <w:rFonts w:ascii="SimSun" w:hAnsi="SimSun" w:hint="eastAsia"/>
          <w:sz w:val="24"/>
          <w:szCs w:val="24"/>
        </w:rPr>
        <w:t>联合会理事</w:t>
      </w:r>
      <w:r w:rsidR="00761DB2">
        <w:rPr>
          <w:rFonts w:ascii="SimSun" w:hAnsi="SimSun" w:hint="eastAsia"/>
          <w:sz w:val="24"/>
          <w:szCs w:val="24"/>
        </w:rPr>
        <w:t>同样享有本章程第七条所述的会员的权利</w:t>
      </w:r>
      <w:r w:rsidRPr="00BE6FEA">
        <w:rPr>
          <w:rFonts w:ascii="SimSun" w:hAnsi="SimSun" w:hint="eastAsia"/>
          <w:sz w:val="24"/>
          <w:szCs w:val="24"/>
        </w:rPr>
        <w:t>。</w:t>
      </w:r>
    </w:p>
    <w:p w14:paraId="38429E44" w14:textId="77777777" w:rsidR="00BE6FEA" w:rsidRPr="00BE6FEA" w:rsidRDefault="00BE6FEA" w:rsidP="00973AEC">
      <w:pPr>
        <w:pStyle w:val="ListParagraph"/>
        <w:numPr>
          <w:ilvl w:val="0"/>
          <w:numId w:val="6"/>
        </w:numPr>
        <w:spacing w:before="156" w:after="156" w:line="360" w:lineRule="auto"/>
        <w:ind w:left="0" w:firstLine="0"/>
        <w:jc w:val="both"/>
        <w:rPr>
          <w:rFonts w:ascii="SimSun" w:hAnsi="SimSun"/>
          <w:sz w:val="24"/>
          <w:szCs w:val="24"/>
        </w:rPr>
      </w:pPr>
      <w:r w:rsidRPr="00BE6FEA">
        <w:rPr>
          <w:rFonts w:ascii="SimSun" w:hAnsi="SimSun" w:hint="eastAsia"/>
          <w:sz w:val="24"/>
          <w:szCs w:val="24"/>
        </w:rPr>
        <w:lastRenderedPageBreak/>
        <w:t>联合会理事在联合会具有去留权、表决权、建议权。</w:t>
      </w:r>
    </w:p>
    <w:p w14:paraId="6EBE76AF" w14:textId="77777777" w:rsidR="00BE6FEA" w:rsidRPr="00BE6FEA" w:rsidRDefault="00BE6FEA" w:rsidP="00973AEC">
      <w:pPr>
        <w:pStyle w:val="ListParagraph"/>
        <w:numPr>
          <w:ilvl w:val="0"/>
          <w:numId w:val="12"/>
        </w:numPr>
        <w:spacing w:before="156" w:after="156" w:line="360" w:lineRule="auto"/>
        <w:jc w:val="both"/>
        <w:rPr>
          <w:sz w:val="24"/>
          <w:szCs w:val="24"/>
        </w:rPr>
      </w:pPr>
      <w:r w:rsidRPr="00BE6FEA">
        <w:rPr>
          <w:rFonts w:hint="eastAsia"/>
          <w:sz w:val="24"/>
          <w:szCs w:val="24"/>
        </w:rPr>
        <w:t>去留权</w:t>
      </w:r>
    </w:p>
    <w:p w14:paraId="1BDC0B91" w14:textId="77777777" w:rsidR="00BE6FEA" w:rsidRPr="00A72147" w:rsidRDefault="00BE6FEA" w:rsidP="00BD0529">
      <w:pPr>
        <w:spacing w:before="156" w:after="156"/>
        <w:ind w:firstLineChars="257" w:firstLine="617"/>
        <w:rPr>
          <w:rFonts w:ascii="SimSun" w:hAnsi="SimSun"/>
        </w:rPr>
      </w:pPr>
      <w:r>
        <w:rPr>
          <w:rFonts w:ascii="SimSun" w:hAnsi="SimSun" w:hint="eastAsia"/>
        </w:rPr>
        <w:t>联合会理事</w:t>
      </w:r>
      <w:r w:rsidRPr="00A72147">
        <w:rPr>
          <w:rFonts w:ascii="SimSun" w:hAnsi="SimSun" w:hint="eastAsia"/>
        </w:rPr>
        <w:t>在任何时候都有权离开</w:t>
      </w:r>
      <w:r>
        <w:rPr>
          <w:rFonts w:ascii="SimSun" w:hAnsi="SimSun" w:hint="eastAsia"/>
        </w:rPr>
        <w:t>联合会</w:t>
      </w:r>
      <w:r w:rsidRPr="00A72147">
        <w:rPr>
          <w:rFonts w:ascii="SimSun" w:hAnsi="SimSun" w:hint="eastAsia"/>
        </w:rPr>
        <w:t>。</w:t>
      </w:r>
    </w:p>
    <w:p w14:paraId="63B4740B" w14:textId="77777777" w:rsidR="00BE6FEA" w:rsidRPr="00BE6FEA" w:rsidRDefault="00BE6FEA" w:rsidP="00973AEC">
      <w:pPr>
        <w:pStyle w:val="ListParagraph"/>
        <w:numPr>
          <w:ilvl w:val="0"/>
          <w:numId w:val="12"/>
        </w:numPr>
        <w:spacing w:before="156" w:after="156" w:line="360" w:lineRule="auto"/>
        <w:jc w:val="both"/>
        <w:rPr>
          <w:sz w:val="24"/>
          <w:szCs w:val="24"/>
        </w:rPr>
      </w:pPr>
      <w:r w:rsidRPr="00BE6FEA">
        <w:rPr>
          <w:rFonts w:hint="eastAsia"/>
          <w:sz w:val="24"/>
          <w:szCs w:val="24"/>
        </w:rPr>
        <w:t>表决权</w:t>
      </w:r>
    </w:p>
    <w:p w14:paraId="1CD4B6F2" w14:textId="0E0054C4" w:rsidR="00455FEB" w:rsidRDefault="00761DB2" w:rsidP="00BD0529">
      <w:pPr>
        <w:spacing w:before="156" w:after="156"/>
        <w:ind w:firstLineChars="257" w:firstLine="617"/>
        <w:rPr>
          <w:rFonts w:ascii="SimSun" w:hAnsi="SimSun"/>
        </w:rPr>
      </w:pPr>
      <w:r>
        <w:rPr>
          <w:rFonts w:ascii="SimSun" w:hAnsi="SimSun" w:hint="eastAsia"/>
        </w:rPr>
        <w:t>联合会理事一般享有</w:t>
      </w:r>
      <w:r w:rsidR="00BE6FEA" w:rsidRPr="00A72147">
        <w:rPr>
          <w:rFonts w:ascii="SimSun" w:hAnsi="SimSun" w:hint="eastAsia"/>
        </w:rPr>
        <w:t>换届时的表决权</w:t>
      </w:r>
      <w:r>
        <w:rPr>
          <w:rFonts w:ascii="SimSun" w:hAnsi="SimSun" w:hint="eastAsia"/>
        </w:rPr>
        <w:t>和</w:t>
      </w:r>
      <w:r w:rsidR="00BE6FEA" w:rsidRPr="00A72147">
        <w:rPr>
          <w:rFonts w:ascii="SimSun" w:hAnsi="SimSun" w:hint="eastAsia"/>
        </w:rPr>
        <w:t>重大事务的</w:t>
      </w:r>
      <w:r>
        <w:rPr>
          <w:rFonts w:ascii="SimSun" w:hAnsi="SimSun" w:hint="eastAsia"/>
        </w:rPr>
        <w:t>决议会议上的</w:t>
      </w:r>
      <w:r w:rsidR="00BE6FEA" w:rsidRPr="00A72147">
        <w:rPr>
          <w:rFonts w:ascii="SimSun" w:hAnsi="SimSun" w:hint="eastAsia"/>
        </w:rPr>
        <w:t>表决权。</w:t>
      </w:r>
    </w:p>
    <w:p w14:paraId="277B1970" w14:textId="590F55DF" w:rsidR="00BE6FEA" w:rsidRPr="00A72147" w:rsidRDefault="00761DB2" w:rsidP="00BD0529">
      <w:pPr>
        <w:spacing w:before="156" w:after="156"/>
        <w:ind w:firstLineChars="257" w:firstLine="617"/>
        <w:rPr>
          <w:rFonts w:ascii="SimSun" w:hAnsi="SimSun"/>
        </w:rPr>
      </w:pPr>
      <w:r>
        <w:rPr>
          <w:rFonts w:ascii="SimSun" w:hAnsi="SimSun" w:hint="eastAsia"/>
        </w:rPr>
        <w:t>鉴于学生组织的人员流动</w:t>
      </w:r>
      <w:r w:rsidR="00F52923">
        <w:rPr>
          <w:rFonts w:ascii="SimSun" w:hAnsi="SimSun" w:hint="eastAsia"/>
        </w:rPr>
        <w:t>规律</w:t>
      </w:r>
      <w:r w:rsidR="00BE6FEA" w:rsidRPr="00A72147">
        <w:rPr>
          <w:rFonts w:ascii="SimSun" w:hAnsi="SimSun" w:hint="eastAsia"/>
        </w:rPr>
        <w:t>，在</w:t>
      </w:r>
      <w:r w:rsidR="00455FEB">
        <w:rPr>
          <w:rFonts w:ascii="SimSun" w:hAnsi="SimSun" w:hint="eastAsia"/>
        </w:rPr>
        <w:t>联合会</w:t>
      </w:r>
      <w:r w:rsidR="00BE6FEA" w:rsidRPr="00A72147">
        <w:rPr>
          <w:rFonts w:ascii="SimSun" w:hAnsi="SimSun" w:hint="eastAsia"/>
        </w:rPr>
        <w:t>工作</w:t>
      </w:r>
      <w:r>
        <w:rPr>
          <w:rFonts w:ascii="SimSun" w:hAnsi="SimSun" w:hint="eastAsia"/>
        </w:rPr>
        <w:t>四年</w:t>
      </w:r>
      <w:r w:rsidR="00F52923">
        <w:rPr>
          <w:rFonts w:ascii="SimSun" w:hAnsi="SimSun" w:hint="eastAsia"/>
        </w:rPr>
        <w:t>及</w:t>
      </w:r>
      <w:r>
        <w:rPr>
          <w:rFonts w:ascii="SimSun" w:hAnsi="SimSun" w:hint="eastAsia"/>
        </w:rPr>
        <w:t>以上</w:t>
      </w:r>
      <w:r w:rsidR="00BE6FEA" w:rsidRPr="00A72147">
        <w:rPr>
          <w:rFonts w:ascii="SimSun" w:hAnsi="SimSun" w:hint="eastAsia"/>
        </w:rPr>
        <w:t>的</w:t>
      </w:r>
      <w:r w:rsidR="00455FEB">
        <w:rPr>
          <w:rFonts w:ascii="SimSun" w:hAnsi="SimSun" w:hint="eastAsia"/>
        </w:rPr>
        <w:t>理事</w:t>
      </w:r>
      <w:r w:rsidR="00BE6FEA" w:rsidRPr="00A72147">
        <w:rPr>
          <w:rFonts w:ascii="SimSun" w:hAnsi="SimSun" w:hint="eastAsia"/>
        </w:rPr>
        <w:t>不具有换届表决权。</w:t>
      </w:r>
    </w:p>
    <w:p w14:paraId="388BA804" w14:textId="77777777" w:rsidR="00BE6FEA" w:rsidRPr="00BE6FEA" w:rsidRDefault="00BE6FEA" w:rsidP="00973AEC">
      <w:pPr>
        <w:pStyle w:val="ListParagraph"/>
        <w:numPr>
          <w:ilvl w:val="0"/>
          <w:numId w:val="12"/>
        </w:numPr>
        <w:spacing w:before="156" w:after="156" w:line="360" w:lineRule="auto"/>
        <w:jc w:val="both"/>
        <w:rPr>
          <w:sz w:val="24"/>
          <w:szCs w:val="24"/>
        </w:rPr>
      </w:pPr>
      <w:r w:rsidRPr="00BE6FEA">
        <w:rPr>
          <w:rFonts w:hint="eastAsia"/>
          <w:sz w:val="24"/>
          <w:szCs w:val="24"/>
        </w:rPr>
        <w:t>建议权</w:t>
      </w:r>
    </w:p>
    <w:p w14:paraId="60B9827C" w14:textId="77777777" w:rsidR="00B3787C" w:rsidRDefault="00455FEB" w:rsidP="00BD0529">
      <w:pPr>
        <w:spacing w:before="156" w:after="156"/>
        <w:ind w:firstLineChars="257" w:firstLine="617"/>
        <w:rPr>
          <w:rFonts w:ascii="SimSun" w:hAnsi="SimSun"/>
        </w:rPr>
      </w:pPr>
      <w:r>
        <w:rPr>
          <w:rFonts w:ascii="SimSun" w:hAnsi="SimSun" w:hint="eastAsia"/>
        </w:rPr>
        <w:t>联合会理事</w:t>
      </w:r>
      <w:r w:rsidR="00BE6FEA" w:rsidRPr="00A72147">
        <w:rPr>
          <w:rFonts w:ascii="SimSun" w:hAnsi="SimSun" w:hint="eastAsia"/>
        </w:rPr>
        <w:t>对</w:t>
      </w:r>
      <w:r>
        <w:rPr>
          <w:rFonts w:ascii="SimSun" w:hAnsi="SimSun" w:hint="eastAsia"/>
        </w:rPr>
        <w:t>联合会</w:t>
      </w:r>
      <w:r w:rsidR="00BE6FEA" w:rsidRPr="00A72147">
        <w:rPr>
          <w:rFonts w:ascii="SimSun" w:hAnsi="SimSun" w:hint="eastAsia"/>
        </w:rPr>
        <w:t>事务有质疑、询问、建议权利。</w:t>
      </w:r>
    </w:p>
    <w:p w14:paraId="47CFB181" w14:textId="0B240589" w:rsidR="00455FEB" w:rsidRDefault="00455FEB" w:rsidP="00973AEC">
      <w:pPr>
        <w:pStyle w:val="ListParagraph"/>
        <w:numPr>
          <w:ilvl w:val="0"/>
          <w:numId w:val="6"/>
        </w:numPr>
        <w:spacing w:before="156" w:after="156" w:line="360" w:lineRule="auto"/>
        <w:ind w:left="0" w:firstLine="0"/>
        <w:jc w:val="both"/>
        <w:rPr>
          <w:rFonts w:ascii="SimSun" w:hAnsi="SimSun"/>
          <w:sz w:val="24"/>
          <w:szCs w:val="24"/>
        </w:rPr>
      </w:pPr>
      <w:r w:rsidRPr="00BE6FEA">
        <w:rPr>
          <w:rFonts w:ascii="SimSun" w:hAnsi="SimSun" w:hint="eastAsia"/>
          <w:sz w:val="24"/>
          <w:szCs w:val="24"/>
        </w:rPr>
        <w:t>联合会</w:t>
      </w:r>
      <w:r>
        <w:rPr>
          <w:rFonts w:ascii="SimSun" w:hAnsi="SimSun" w:hint="eastAsia"/>
          <w:sz w:val="24"/>
          <w:szCs w:val="24"/>
        </w:rPr>
        <w:t>预备</w:t>
      </w:r>
      <w:r w:rsidRPr="00BE6FEA">
        <w:rPr>
          <w:rFonts w:ascii="SimSun" w:hAnsi="SimSun" w:hint="eastAsia"/>
          <w:sz w:val="24"/>
          <w:szCs w:val="24"/>
        </w:rPr>
        <w:t>理事在联合会</w:t>
      </w:r>
      <w:r>
        <w:rPr>
          <w:rFonts w:ascii="SimSun" w:hAnsi="SimSun" w:hint="eastAsia"/>
          <w:sz w:val="24"/>
          <w:szCs w:val="24"/>
        </w:rPr>
        <w:t>具有去留权和</w:t>
      </w:r>
      <w:r w:rsidRPr="00BE6FEA">
        <w:rPr>
          <w:rFonts w:ascii="SimSun" w:hAnsi="SimSun" w:hint="eastAsia"/>
          <w:sz w:val="24"/>
          <w:szCs w:val="24"/>
        </w:rPr>
        <w:t>建议权</w:t>
      </w:r>
      <w:r w:rsidR="00BF0985">
        <w:rPr>
          <w:rFonts w:ascii="SimSun" w:hAnsi="SimSun" w:hint="eastAsia"/>
          <w:sz w:val="24"/>
          <w:szCs w:val="24"/>
        </w:rPr>
        <w:t>，去留权和建议权如十九</w:t>
      </w:r>
      <w:r>
        <w:rPr>
          <w:rFonts w:ascii="SimSun" w:hAnsi="SimSun" w:hint="eastAsia"/>
          <w:sz w:val="24"/>
          <w:szCs w:val="24"/>
        </w:rPr>
        <w:t>条第一款和第三款所述</w:t>
      </w:r>
      <w:r w:rsidRPr="00BE6FEA">
        <w:rPr>
          <w:rFonts w:ascii="SimSun" w:hAnsi="SimSun" w:hint="eastAsia"/>
          <w:sz w:val="24"/>
          <w:szCs w:val="24"/>
        </w:rPr>
        <w:t>。</w:t>
      </w:r>
    </w:p>
    <w:p w14:paraId="05D96F45" w14:textId="77777777" w:rsidR="009B62EB" w:rsidRPr="008770D3" w:rsidRDefault="007E16BF" w:rsidP="00BD0529">
      <w:pPr>
        <w:pStyle w:val="Heading3"/>
        <w:spacing w:before="156" w:after="156" w:line="360" w:lineRule="auto"/>
        <w:rPr>
          <w:sz w:val="28"/>
          <w:szCs w:val="28"/>
        </w:rPr>
      </w:pPr>
      <w:r>
        <w:rPr>
          <w:rFonts w:hint="eastAsia"/>
          <w:sz w:val="28"/>
          <w:szCs w:val="28"/>
        </w:rPr>
        <w:t>第三节</w:t>
      </w:r>
      <w:r>
        <w:rPr>
          <w:rFonts w:hint="eastAsia"/>
          <w:sz w:val="28"/>
          <w:szCs w:val="28"/>
        </w:rPr>
        <w:t xml:space="preserve"> </w:t>
      </w:r>
      <w:r>
        <w:rPr>
          <w:rFonts w:hint="eastAsia"/>
          <w:sz w:val="28"/>
          <w:szCs w:val="28"/>
        </w:rPr>
        <w:t>顾问团顾问</w:t>
      </w:r>
    </w:p>
    <w:p w14:paraId="018E4F89" w14:textId="388B9032" w:rsidR="00647741" w:rsidRDefault="00647741" w:rsidP="00973AEC">
      <w:pPr>
        <w:pStyle w:val="ListParagraph"/>
        <w:numPr>
          <w:ilvl w:val="0"/>
          <w:numId w:val="6"/>
        </w:numPr>
        <w:spacing w:before="156" w:after="156" w:line="360" w:lineRule="auto"/>
        <w:ind w:left="0" w:firstLine="0"/>
        <w:jc w:val="both"/>
        <w:rPr>
          <w:rFonts w:ascii="SimSun" w:hAnsi="SimSun"/>
          <w:sz w:val="24"/>
          <w:szCs w:val="24"/>
        </w:rPr>
      </w:pPr>
      <w:r w:rsidRPr="0029277C">
        <w:rPr>
          <w:rFonts w:ascii="SimSun" w:hAnsi="SimSun" w:hint="eastAsia"/>
          <w:sz w:val="24"/>
          <w:szCs w:val="24"/>
        </w:rPr>
        <w:t>田纳西大学中国学生学者联合会</w:t>
      </w:r>
      <w:r>
        <w:rPr>
          <w:rFonts w:ascii="SimSun" w:hAnsi="SimSun" w:hint="eastAsia"/>
          <w:sz w:val="24"/>
          <w:szCs w:val="24"/>
        </w:rPr>
        <w:t>顾问、特聘顾问都是一种称号</w:t>
      </w:r>
      <w:r w:rsidR="007E16BF">
        <w:rPr>
          <w:rFonts w:ascii="SimSun" w:hAnsi="SimSun" w:hint="eastAsia"/>
          <w:sz w:val="24"/>
          <w:szCs w:val="24"/>
        </w:rPr>
        <w:t>。顾问称号授予本会理事，特聘顾问授予非理事。</w:t>
      </w:r>
      <w:r>
        <w:rPr>
          <w:rFonts w:ascii="SimSun" w:hAnsi="SimSun" w:hint="eastAsia"/>
          <w:sz w:val="24"/>
          <w:szCs w:val="24"/>
        </w:rPr>
        <w:t>顾问、特聘顾问由顾问团团长</w:t>
      </w:r>
      <w:r w:rsidR="007E16BF">
        <w:rPr>
          <w:rFonts w:ascii="SimSun" w:hAnsi="SimSun" w:hint="eastAsia"/>
          <w:sz w:val="24"/>
          <w:szCs w:val="24"/>
        </w:rPr>
        <w:t>提名</w:t>
      </w:r>
      <w:r>
        <w:rPr>
          <w:rFonts w:ascii="SimSun" w:hAnsi="SimSun" w:hint="eastAsia"/>
          <w:sz w:val="24"/>
          <w:szCs w:val="24"/>
        </w:rPr>
        <w:t>，经主席团同意后，受聘为顾问团成员</w:t>
      </w:r>
      <w:r w:rsidRPr="0029277C">
        <w:rPr>
          <w:rFonts w:ascii="SimSun" w:hAnsi="SimSun" w:hint="eastAsia"/>
          <w:sz w:val="24"/>
          <w:szCs w:val="24"/>
        </w:rPr>
        <w:t>。</w:t>
      </w:r>
    </w:p>
    <w:p w14:paraId="4B8DE75A" w14:textId="030D5384" w:rsidR="00647741" w:rsidRPr="00647741" w:rsidRDefault="00647741" w:rsidP="00973AEC">
      <w:pPr>
        <w:pStyle w:val="ListParagraph"/>
        <w:numPr>
          <w:ilvl w:val="0"/>
          <w:numId w:val="6"/>
        </w:numPr>
        <w:spacing w:before="156" w:after="156" w:line="360" w:lineRule="auto"/>
        <w:ind w:left="0" w:firstLine="0"/>
        <w:jc w:val="both"/>
        <w:rPr>
          <w:rFonts w:ascii="SimSun" w:hAnsi="SimSun"/>
          <w:sz w:val="24"/>
          <w:szCs w:val="24"/>
        </w:rPr>
      </w:pPr>
      <w:r>
        <w:rPr>
          <w:rFonts w:ascii="SimSun" w:hAnsi="SimSun" w:hint="eastAsia"/>
          <w:sz w:val="24"/>
          <w:szCs w:val="24"/>
        </w:rPr>
        <w:t>特聘顾问具有去留权和建议权，去留权和建议权如十六条第一款和第三款所述</w:t>
      </w:r>
      <w:r w:rsidRPr="00BE6FEA">
        <w:rPr>
          <w:rFonts w:ascii="SimSun" w:hAnsi="SimSun" w:hint="eastAsia"/>
          <w:sz w:val="24"/>
          <w:szCs w:val="24"/>
        </w:rPr>
        <w:t>。</w:t>
      </w:r>
    </w:p>
    <w:p w14:paraId="1DF14476" w14:textId="77777777" w:rsidR="00EF0623" w:rsidRPr="00EF0623" w:rsidRDefault="00EF0623" w:rsidP="00973AEC">
      <w:pPr>
        <w:pStyle w:val="Heading2"/>
        <w:numPr>
          <w:ilvl w:val="0"/>
          <w:numId w:val="5"/>
        </w:numPr>
        <w:spacing w:before="156" w:after="156"/>
        <w:jc w:val="both"/>
      </w:pPr>
      <w:bookmarkStart w:id="20" w:name="_Toc448159499"/>
      <w:bookmarkStart w:id="21" w:name="_Toc448159539"/>
      <w:r w:rsidRPr="00EF0623">
        <w:rPr>
          <w:rFonts w:hint="eastAsia"/>
        </w:rPr>
        <w:t>组织结构</w:t>
      </w:r>
      <w:bookmarkEnd w:id="20"/>
      <w:bookmarkEnd w:id="21"/>
    </w:p>
    <w:p w14:paraId="4BDC1CDC" w14:textId="77777777" w:rsidR="00EF0623" w:rsidRPr="00EF0623" w:rsidRDefault="00EF0623" w:rsidP="00BD0529">
      <w:pPr>
        <w:pStyle w:val="Heading3"/>
        <w:spacing w:before="156" w:after="156" w:line="360" w:lineRule="auto"/>
        <w:rPr>
          <w:sz w:val="28"/>
          <w:szCs w:val="28"/>
        </w:rPr>
      </w:pPr>
      <w:bookmarkStart w:id="22" w:name="_Toc448159500"/>
      <w:bookmarkStart w:id="23" w:name="_Toc448159540"/>
      <w:r w:rsidRPr="00EF0623">
        <w:rPr>
          <w:rFonts w:hint="eastAsia"/>
          <w:sz w:val="28"/>
          <w:szCs w:val="28"/>
        </w:rPr>
        <w:t>第一节</w:t>
      </w:r>
      <w:r w:rsidRPr="00EF0623">
        <w:rPr>
          <w:rFonts w:hint="eastAsia"/>
          <w:sz w:val="28"/>
          <w:szCs w:val="28"/>
        </w:rPr>
        <w:t xml:space="preserve"> </w:t>
      </w:r>
      <w:r w:rsidRPr="00EF0623">
        <w:rPr>
          <w:rFonts w:hint="eastAsia"/>
          <w:sz w:val="28"/>
          <w:szCs w:val="28"/>
        </w:rPr>
        <w:t>概述</w:t>
      </w:r>
      <w:bookmarkEnd w:id="22"/>
      <w:bookmarkEnd w:id="23"/>
    </w:p>
    <w:p w14:paraId="564C1463" w14:textId="200CBFB1" w:rsidR="00EF0623" w:rsidRPr="00EF0623" w:rsidRDefault="00EF0623" w:rsidP="00973AEC">
      <w:pPr>
        <w:pStyle w:val="ListParagraph"/>
        <w:numPr>
          <w:ilvl w:val="0"/>
          <w:numId w:val="6"/>
        </w:numPr>
        <w:spacing w:before="156" w:after="156" w:line="360" w:lineRule="auto"/>
        <w:ind w:left="0" w:firstLine="0"/>
        <w:jc w:val="both"/>
        <w:rPr>
          <w:rFonts w:ascii="SimSun" w:hAnsi="SimSun"/>
          <w:sz w:val="24"/>
          <w:szCs w:val="24"/>
        </w:rPr>
      </w:pPr>
      <w:r w:rsidRPr="00EF0623">
        <w:rPr>
          <w:rFonts w:ascii="SimSun" w:hAnsi="SimSun" w:hint="eastAsia"/>
          <w:sz w:val="24"/>
          <w:szCs w:val="24"/>
        </w:rPr>
        <w:t>本会设有主席1名</w:t>
      </w:r>
      <w:r w:rsidR="00C82E40">
        <w:rPr>
          <w:rFonts w:ascii="SimSun" w:hAnsi="SimSun" w:hint="eastAsia"/>
          <w:sz w:val="24"/>
          <w:szCs w:val="24"/>
        </w:rPr>
        <w:t>，名誉主席（1名，可选），</w:t>
      </w:r>
      <w:r w:rsidRPr="00EF0623">
        <w:rPr>
          <w:rFonts w:ascii="SimSun" w:hAnsi="SimSun" w:hint="eastAsia"/>
          <w:sz w:val="24"/>
          <w:szCs w:val="24"/>
        </w:rPr>
        <w:t>副主席1-3名以及秘书处</w:t>
      </w:r>
      <w:r w:rsidR="00C82E40">
        <w:rPr>
          <w:rFonts w:ascii="SimSun" w:hAnsi="SimSun" w:hint="eastAsia"/>
          <w:sz w:val="24"/>
          <w:szCs w:val="24"/>
        </w:rPr>
        <w:t>，</w:t>
      </w:r>
      <w:r w:rsidRPr="00EF0623">
        <w:rPr>
          <w:rFonts w:ascii="SimSun" w:hAnsi="SimSun" w:hint="eastAsia"/>
          <w:sz w:val="24"/>
          <w:szCs w:val="24"/>
        </w:rPr>
        <w:t>宣传部</w:t>
      </w:r>
      <w:r w:rsidR="00C82E40">
        <w:rPr>
          <w:rFonts w:ascii="SimSun" w:hAnsi="SimSun" w:hint="eastAsia"/>
          <w:sz w:val="24"/>
          <w:szCs w:val="24"/>
        </w:rPr>
        <w:t>，</w:t>
      </w:r>
      <w:r w:rsidRPr="00EF0623">
        <w:rPr>
          <w:rFonts w:ascii="SimSun" w:hAnsi="SimSun" w:hint="eastAsia"/>
          <w:sz w:val="24"/>
          <w:szCs w:val="24"/>
        </w:rPr>
        <w:t>外联部</w:t>
      </w:r>
      <w:r w:rsidR="00C82E40">
        <w:rPr>
          <w:rFonts w:ascii="SimSun" w:hAnsi="SimSun" w:hint="eastAsia"/>
          <w:sz w:val="24"/>
          <w:szCs w:val="24"/>
        </w:rPr>
        <w:t>，</w:t>
      </w:r>
      <w:r w:rsidRPr="00EF0623">
        <w:rPr>
          <w:rFonts w:ascii="SimSun" w:hAnsi="SimSun" w:hint="eastAsia"/>
          <w:sz w:val="24"/>
          <w:szCs w:val="24"/>
        </w:rPr>
        <w:t>文</w:t>
      </w:r>
      <w:r w:rsidR="00F02D59">
        <w:rPr>
          <w:rFonts w:ascii="SimSun" w:hAnsi="SimSun" w:hint="eastAsia"/>
          <w:sz w:val="24"/>
          <w:szCs w:val="24"/>
        </w:rPr>
        <w:t>体</w:t>
      </w:r>
      <w:r w:rsidRPr="00EF0623">
        <w:rPr>
          <w:rFonts w:ascii="SimSun" w:hAnsi="SimSun" w:hint="eastAsia"/>
          <w:sz w:val="24"/>
          <w:szCs w:val="24"/>
        </w:rPr>
        <w:t>部</w:t>
      </w:r>
      <w:r w:rsidR="00C82E40">
        <w:rPr>
          <w:rFonts w:ascii="SimSun" w:hAnsi="SimSun" w:hint="eastAsia"/>
          <w:sz w:val="24"/>
          <w:szCs w:val="24"/>
        </w:rPr>
        <w:t>，</w:t>
      </w:r>
      <w:r w:rsidR="00F02D59">
        <w:rPr>
          <w:rFonts w:ascii="SimSun" w:hAnsi="SimSun" w:hint="eastAsia"/>
          <w:sz w:val="24"/>
          <w:szCs w:val="24"/>
        </w:rPr>
        <w:t>科技</w:t>
      </w:r>
      <w:r w:rsidRPr="00EF0623">
        <w:rPr>
          <w:rFonts w:ascii="SimSun" w:hAnsi="SimSun" w:hint="eastAsia"/>
          <w:sz w:val="24"/>
          <w:szCs w:val="24"/>
        </w:rPr>
        <w:t>部</w:t>
      </w:r>
      <w:r w:rsidR="00C82E40">
        <w:rPr>
          <w:rFonts w:ascii="SimSun" w:hAnsi="SimSun" w:hint="eastAsia"/>
          <w:sz w:val="24"/>
          <w:szCs w:val="24"/>
        </w:rPr>
        <w:t>，</w:t>
      </w:r>
      <w:r w:rsidRPr="00EF0623">
        <w:rPr>
          <w:rFonts w:ascii="SimSun" w:hAnsi="SimSun" w:hint="eastAsia"/>
          <w:sz w:val="24"/>
          <w:szCs w:val="24"/>
        </w:rPr>
        <w:t>学习部</w:t>
      </w:r>
      <w:r w:rsidR="00C82E40">
        <w:rPr>
          <w:rFonts w:ascii="SimSun" w:hAnsi="SimSun" w:hint="eastAsia"/>
          <w:sz w:val="24"/>
          <w:szCs w:val="24"/>
        </w:rPr>
        <w:t>，</w:t>
      </w:r>
      <w:r w:rsidR="00455FEB">
        <w:rPr>
          <w:rFonts w:ascii="SimSun" w:hAnsi="SimSun" w:hint="eastAsia"/>
          <w:sz w:val="24"/>
          <w:szCs w:val="24"/>
        </w:rPr>
        <w:t>顾问团</w:t>
      </w:r>
      <w:r w:rsidRPr="00EF0623">
        <w:rPr>
          <w:rFonts w:ascii="SimSun" w:hAnsi="SimSun" w:hint="eastAsia"/>
          <w:sz w:val="24"/>
          <w:szCs w:val="24"/>
        </w:rPr>
        <w:t>等部门。</w:t>
      </w:r>
      <w:r w:rsidR="00BF3268">
        <w:rPr>
          <w:rFonts w:ascii="SimSun" w:hAnsi="SimSun" w:hint="eastAsia"/>
          <w:sz w:val="24"/>
          <w:szCs w:val="24"/>
        </w:rPr>
        <w:t>秘书处</w:t>
      </w:r>
      <w:r w:rsidR="00BF3268">
        <w:rPr>
          <w:rFonts w:ascii="SimSun" w:hAnsi="SimSun" w:hint="eastAsia"/>
          <w:sz w:val="24"/>
          <w:szCs w:val="24"/>
        </w:rPr>
        <w:lastRenderedPageBreak/>
        <w:t>设秘书长一名，秘书若干，</w:t>
      </w:r>
      <w:r w:rsidR="00455FEB">
        <w:rPr>
          <w:rFonts w:ascii="SimSun" w:hAnsi="SimSun" w:hint="eastAsia"/>
          <w:sz w:val="24"/>
          <w:szCs w:val="24"/>
        </w:rPr>
        <w:t>顾问团设团长一名，顾问和特聘顾问若干</w:t>
      </w:r>
      <w:r w:rsidR="00BF3268">
        <w:rPr>
          <w:rFonts w:ascii="SimSun" w:hAnsi="SimSun" w:hint="eastAsia"/>
          <w:sz w:val="24"/>
          <w:szCs w:val="24"/>
        </w:rPr>
        <w:t>，其他各</w:t>
      </w:r>
      <w:r w:rsidR="00BF3268" w:rsidRPr="00EF0623">
        <w:rPr>
          <w:rFonts w:ascii="SimSun" w:hAnsi="SimSun" w:hint="eastAsia"/>
          <w:sz w:val="24"/>
          <w:szCs w:val="24"/>
        </w:rPr>
        <w:t>部门设有部长一名，</w:t>
      </w:r>
      <w:r w:rsidR="00BF3268">
        <w:rPr>
          <w:rFonts w:ascii="SimSun" w:hAnsi="SimSun" w:hint="eastAsia"/>
          <w:sz w:val="24"/>
          <w:szCs w:val="24"/>
        </w:rPr>
        <w:t>理</w:t>
      </w:r>
      <w:r w:rsidR="00BF3268" w:rsidRPr="00EF0623">
        <w:rPr>
          <w:rFonts w:ascii="SimSun" w:hAnsi="SimSun" w:hint="eastAsia"/>
          <w:sz w:val="24"/>
          <w:szCs w:val="24"/>
        </w:rPr>
        <w:t>事若干</w:t>
      </w:r>
      <w:r w:rsidRPr="00EF0623">
        <w:rPr>
          <w:rFonts w:ascii="SimSun" w:hAnsi="SimSun" w:hint="eastAsia"/>
          <w:sz w:val="24"/>
          <w:szCs w:val="24"/>
        </w:rPr>
        <w:t>。</w:t>
      </w:r>
    </w:p>
    <w:p w14:paraId="3FB70C75" w14:textId="77777777" w:rsidR="00EF0623" w:rsidRPr="00EF0623" w:rsidRDefault="00EF0623" w:rsidP="00973AEC">
      <w:pPr>
        <w:pStyle w:val="ListParagraph"/>
        <w:numPr>
          <w:ilvl w:val="0"/>
          <w:numId w:val="6"/>
        </w:numPr>
        <w:spacing w:before="156" w:after="156" w:line="360" w:lineRule="auto"/>
        <w:ind w:left="0" w:firstLine="0"/>
        <w:jc w:val="both"/>
        <w:rPr>
          <w:rFonts w:ascii="SimSun" w:hAnsi="SimSun"/>
          <w:sz w:val="24"/>
          <w:szCs w:val="24"/>
        </w:rPr>
      </w:pPr>
      <w:r w:rsidRPr="00EF0623">
        <w:rPr>
          <w:rFonts w:ascii="SimSun" w:hAnsi="SimSun" w:hint="eastAsia"/>
          <w:sz w:val="24"/>
          <w:szCs w:val="24"/>
        </w:rPr>
        <w:t>主席和副主席组成联合会的主席团，是联合会的领导核心。主席团和各部门部长组成执行委员会（简称执委会），负责对联合会事务进行民主决策。</w:t>
      </w:r>
    </w:p>
    <w:p w14:paraId="6C65ACF5" w14:textId="77777777" w:rsidR="00EF0623" w:rsidRDefault="00EF0623" w:rsidP="00973AEC">
      <w:pPr>
        <w:pStyle w:val="ListParagraph"/>
        <w:numPr>
          <w:ilvl w:val="0"/>
          <w:numId w:val="6"/>
        </w:numPr>
        <w:spacing w:before="156" w:after="156" w:line="360" w:lineRule="auto"/>
        <w:ind w:left="0" w:firstLine="0"/>
        <w:jc w:val="both"/>
        <w:rPr>
          <w:rFonts w:ascii="SimSun" w:hAnsi="SimSun"/>
          <w:sz w:val="24"/>
          <w:szCs w:val="24"/>
        </w:rPr>
      </w:pPr>
      <w:r w:rsidRPr="00EF0623">
        <w:rPr>
          <w:rFonts w:ascii="SimSun" w:hAnsi="SimSun" w:hint="eastAsia"/>
          <w:sz w:val="24"/>
          <w:szCs w:val="24"/>
        </w:rPr>
        <w:t>本会聘请田纳西大学孔子学院院长或执委会决议的有同等资格的华人为指导教师。</w:t>
      </w:r>
    </w:p>
    <w:p w14:paraId="13A925A6" w14:textId="77777777" w:rsidR="00EF0623" w:rsidRPr="00EF0623" w:rsidRDefault="00EF0623" w:rsidP="00BD0529">
      <w:pPr>
        <w:pStyle w:val="Heading3"/>
        <w:spacing w:before="156" w:after="156" w:line="360" w:lineRule="auto"/>
        <w:rPr>
          <w:sz w:val="28"/>
          <w:szCs w:val="28"/>
        </w:rPr>
      </w:pPr>
      <w:bookmarkStart w:id="24" w:name="_Toc448159501"/>
      <w:bookmarkStart w:id="25" w:name="_Toc448159541"/>
      <w:r w:rsidRPr="00EF0623">
        <w:rPr>
          <w:rFonts w:hint="eastAsia"/>
          <w:sz w:val="28"/>
          <w:szCs w:val="28"/>
        </w:rPr>
        <w:t>第二节</w:t>
      </w:r>
      <w:r w:rsidRPr="00EF0623">
        <w:rPr>
          <w:rFonts w:hint="eastAsia"/>
          <w:sz w:val="28"/>
          <w:szCs w:val="28"/>
        </w:rPr>
        <w:t xml:space="preserve"> </w:t>
      </w:r>
      <w:r w:rsidRPr="00EF0623">
        <w:rPr>
          <w:rFonts w:hint="eastAsia"/>
          <w:sz w:val="28"/>
          <w:szCs w:val="28"/>
        </w:rPr>
        <w:t>主席团</w:t>
      </w:r>
      <w:bookmarkEnd w:id="24"/>
      <w:bookmarkEnd w:id="25"/>
    </w:p>
    <w:p w14:paraId="5B16017B" w14:textId="2E6A0C49" w:rsidR="00EF0623" w:rsidRPr="00EF0623" w:rsidRDefault="00EF0623" w:rsidP="00973AEC">
      <w:pPr>
        <w:pStyle w:val="ListParagraph"/>
        <w:numPr>
          <w:ilvl w:val="0"/>
          <w:numId w:val="6"/>
        </w:numPr>
        <w:spacing w:before="156" w:after="156" w:line="360" w:lineRule="auto"/>
        <w:ind w:left="0" w:firstLine="0"/>
        <w:jc w:val="both"/>
        <w:rPr>
          <w:rFonts w:ascii="SimSun" w:hAnsi="SimSun"/>
          <w:sz w:val="24"/>
          <w:szCs w:val="24"/>
        </w:rPr>
      </w:pPr>
      <w:r w:rsidRPr="00EF0623">
        <w:rPr>
          <w:rFonts w:ascii="SimSun" w:hAnsi="SimSun" w:hint="eastAsia"/>
          <w:sz w:val="24"/>
          <w:szCs w:val="24"/>
        </w:rPr>
        <w:t>本会主席必须具备第二章规定之</w:t>
      </w:r>
      <w:r w:rsidR="00F02D59">
        <w:rPr>
          <w:rFonts w:ascii="SimSun" w:hAnsi="SimSun" w:hint="eastAsia"/>
          <w:sz w:val="24"/>
          <w:szCs w:val="24"/>
        </w:rPr>
        <w:t>正式理事资格</w:t>
      </w:r>
      <w:r w:rsidRPr="00EF0623">
        <w:rPr>
          <w:rFonts w:ascii="SimSun" w:hAnsi="SimSun" w:hint="eastAsia"/>
          <w:sz w:val="24"/>
          <w:szCs w:val="24"/>
        </w:rPr>
        <w:t>，由</w:t>
      </w:r>
      <w:r w:rsidR="00F02D59">
        <w:rPr>
          <w:rFonts w:ascii="SimSun" w:hAnsi="SimSun" w:hint="eastAsia"/>
          <w:sz w:val="24"/>
          <w:szCs w:val="24"/>
        </w:rPr>
        <w:t>会员</w:t>
      </w:r>
      <w:r w:rsidRPr="00EF0623">
        <w:rPr>
          <w:rFonts w:ascii="SimSun" w:hAnsi="SimSun" w:hint="eastAsia"/>
          <w:sz w:val="24"/>
          <w:szCs w:val="24"/>
        </w:rPr>
        <w:t>选举产生，对全体会员负责，对外代表本会。</w:t>
      </w:r>
    </w:p>
    <w:p w14:paraId="7643C404" w14:textId="77777777" w:rsidR="00EF0623" w:rsidRPr="00EF0623" w:rsidRDefault="00EF0623" w:rsidP="00973AEC">
      <w:pPr>
        <w:pStyle w:val="ListParagraph"/>
        <w:numPr>
          <w:ilvl w:val="0"/>
          <w:numId w:val="6"/>
        </w:numPr>
        <w:spacing w:before="156" w:after="156" w:line="360" w:lineRule="auto"/>
        <w:ind w:left="0" w:firstLine="0"/>
        <w:jc w:val="both"/>
        <w:rPr>
          <w:rFonts w:ascii="SimSun" w:hAnsi="SimSun"/>
          <w:sz w:val="24"/>
          <w:szCs w:val="24"/>
        </w:rPr>
      </w:pPr>
      <w:r w:rsidRPr="00EF0623">
        <w:rPr>
          <w:rFonts w:ascii="SimSun" w:hAnsi="SimSun" w:hint="eastAsia"/>
          <w:sz w:val="24"/>
          <w:szCs w:val="24"/>
        </w:rPr>
        <w:t>主席是联合会的领导者，负责凝聚、协调各部门，监督各部门的运转，以完成本会的宗旨和任务，并进一步改革和完善联合会。</w:t>
      </w:r>
    </w:p>
    <w:p w14:paraId="20C3C2B8" w14:textId="77777777" w:rsidR="00EF0623" w:rsidRPr="00EF0623" w:rsidRDefault="00EF0623" w:rsidP="00973AEC">
      <w:pPr>
        <w:pStyle w:val="ListParagraph"/>
        <w:numPr>
          <w:ilvl w:val="0"/>
          <w:numId w:val="6"/>
        </w:numPr>
        <w:spacing w:before="156" w:after="156" w:line="360" w:lineRule="auto"/>
        <w:ind w:left="0" w:firstLine="0"/>
        <w:jc w:val="both"/>
        <w:rPr>
          <w:rFonts w:ascii="SimSun" w:hAnsi="SimSun"/>
          <w:sz w:val="24"/>
          <w:szCs w:val="24"/>
        </w:rPr>
      </w:pPr>
      <w:r w:rsidRPr="00EF0623">
        <w:rPr>
          <w:rFonts w:ascii="SimSun" w:hAnsi="SimSun" w:hint="eastAsia"/>
          <w:sz w:val="24"/>
          <w:szCs w:val="24"/>
        </w:rPr>
        <w:t>副主席由主席任命，协助主席以确保本会的工作正常开展。</w:t>
      </w:r>
    </w:p>
    <w:p w14:paraId="1111CAAA" w14:textId="77777777" w:rsidR="00EF0623" w:rsidRPr="00EF0623" w:rsidRDefault="00EF0623" w:rsidP="00973AEC">
      <w:pPr>
        <w:pStyle w:val="ListParagraph"/>
        <w:numPr>
          <w:ilvl w:val="0"/>
          <w:numId w:val="6"/>
        </w:numPr>
        <w:spacing w:before="156" w:after="156" w:line="360" w:lineRule="auto"/>
        <w:ind w:left="0" w:firstLine="0"/>
        <w:jc w:val="both"/>
        <w:rPr>
          <w:rFonts w:ascii="SimSun" w:hAnsi="SimSun"/>
          <w:sz w:val="24"/>
          <w:szCs w:val="24"/>
        </w:rPr>
      </w:pPr>
      <w:r w:rsidRPr="00EF0623">
        <w:rPr>
          <w:rFonts w:ascii="SimSun" w:hAnsi="SimSun" w:hint="eastAsia"/>
          <w:sz w:val="24"/>
          <w:szCs w:val="24"/>
        </w:rPr>
        <w:t>每届主席任期一般为一年，无特殊情况下，从该学年的夏季学期开始， 至下一学年的春季学期或者春季学期后的小学期结束 。任期结束前一个月内向全体会员作述职报告。主席可连续任职，但不得超过两届，寻求连任需参加选举。</w:t>
      </w:r>
    </w:p>
    <w:p w14:paraId="7298899C" w14:textId="7D79ADF5" w:rsidR="00EF0623" w:rsidRPr="00EF0623" w:rsidRDefault="00EF0623" w:rsidP="00973AEC">
      <w:pPr>
        <w:pStyle w:val="ListParagraph"/>
        <w:numPr>
          <w:ilvl w:val="0"/>
          <w:numId w:val="6"/>
        </w:numPr>
        <w:spacing w:before="156" w:after="156" w:line="360" w:lineRule="auto"/>
        <w:ind w:left="0" w:firstLine="0"/>
        <w:jc w:val="both"/>
        <w:rPr>
          <w:rFonts w:ascii="SimSun" w:hAnsi="SimSun"/>
          <w:sz w:val="24"/>
          <w:szCs w:val="24"/>
        </w:rPr>
      </w:pPr>
      <w:r w:rsidRPr="00EF0623">
        <w:rPr>
          <w:rFonts w:ascii="SimSun" w:hAnsi="SimSun" w:hint="eastAsia"/>
          <w:sz w:val="24"/>
          <w:szCs w:val="24"/>
        </w:rPr>
        <w:t>主席的选举工作由秘书处组织，由联合会现任指导教师仲裁。</w:t>
      </w:r>
      <w:r w:rsidR="00CE7330">
        <w:rPr>
          <w:rFonts w:ascii="SimSun" w:hAnsi="SimSun" w:hint="eastAsia"/>
          <w:sz w:val="24"/>
          <w:szCs w:val="24"/>
        </w:rPr>
        <w:t>具体</w:t>
      </w:r>
      <w:r w:rsidR="00CE7330">
        <w:rPr>
          <w:rFonts w:ascii="SimSun" w:hAnsi="SimSun"/>
          <w:sz w:val="24"/>
          <w:szCs w:val="24"/>
        </w:rPr>
        <w:t>的选举流程可参见</w:t>
      </w:r>
      <w:r w:rsidR="00CE7330">
        <w:rPr>
          <w:rFonts w:ascii="SimSun" w:hAnsi="SimSun" w:hint="eastAsia"/>
          <w:sz w:val="24"/>
          <w:szCs w:val="24"/>
        </w:rPr>
        <w:t>本</w:t>
      </w:r>
      <w:r w:rsidR="00CE7330">
        <w:rPr>
          <w:rFonts w:ascii="SimSun" w:hAnsi="SimSun"/>
          <w:sz w:val="24"/>
          <w:szCs w:val="24"/>
        </w:rPr>
        <w:t>章程第</w:t>
      </w:r>
      <w:r w:rsidR="00CE7330">
        <w:rPr>
          <w:rFonts w:ascii="SimSun" w:hAnsi="SimSun" w:hint="eastAsia"/>
          <w:sz w:val="24"/>
          <w:szCs w:val="24"/>
        </w:rPr>
        <w:t>三十一</w:t>
      </w:r>
      <w:r w:rsidR="00CE7330">
        <w:rPr>
          <w:rFonts w:ascii="SimSun" w:hAnsi="SimSun"/>
          <w:sz w:val="24"/>
          <w:szCs w:val="24"/>
        </w:rPr>
        <w:t>至</w:t>
      </w:r>
      <w:r w:rsidR="00CE7330">
        <w:rPr>
          <w:rFonts w:ascii="SimSun" w:hAnsi="SimSun" w:hint="eastAsia"/>
          <w:sz w:val="24"/>
          <w:szCs w:val="24"/>
        </w:rPr>
        <w:t>三十四</w:t>
      </w:r>
      <w:r w:rsidR="00CE7330">
        <w:rPr>
          <w:rFonts w:ascii="SimSun" w:hAnsi="SimSun"/>
          <w:sz w:val="24"/>
          <w:szCs w:val="24"/>
        </w:rPr>
        <w:t>条及</w:t>
      </w:r>
      <w:r w:rsidR="00102F8A">
        <w:rPr>
          <w:rFonts w:ascii="SimSun" w:hAnsi="SimSun" w:hint="eastAsia"/>
          <w:sz w:val="24"/>
          <w:szCs w:val="24"/>
        </w:rPr>
        <w:t>负责</w:t>
      </w:r>
      <w:r w:rsidR="00102F8A">
        <w:rPr>
          <w:rFonts w:ascii="SimSun" w:hAnsi="SimSun"/>
          <w:sz w:val="24"/>
          <w:szCs w:val="24"/>
        </w:rPr>
        <w:t>第七十七条</w:t>
      </w:r>
      <w:r w:rsidR="00CE7330">
        <w:rPr>
          <w:rFonts w:ascii="SimSun" w:hAnsi="SimSun"/>
          <w:sz w:val="24"/>
          <w:szCs w:val="24"/>
        </w:rPr>
        <w:t>的选举细则</w:t>
      </w:r>
      <w:r w:rsidR="00CE7330">
        <w:rPr>
          <w:rFonts w:ascii="SimSun" w:hAnsi="SimSun" w:hint="eastAsia"/>
          <w:sz w:val="24"/>
          <w:szCs w:val="24"/>
        </w:rPr>
        <w:t>（试行版）。</w:t>
      </w:r>
    </w:p>
    <w:p w14:paraId="60E42C2B" w14:textId="07246F55" w:rsidR="00EF0623" w:rsidRPr="00EF0623" w:rsidRDefault="00EF0623" w:rsidP="00973AEC">
      <w:pPr>
        <w:pStyle w:val="ListParagraph"/>
        <w:numPr>
          <w:ilvl w:val="0"/>
          <w:numId w:val="6"/>
        </w:numPr>
        <w:spacing w:before="156" w:after="156" w:line="360" w:lineRule="auto"/>
        <w:ind w:left="0" w:firstLine="0"/>
        <w:jc w:val="both"/>
        <w:rPr>
          <w:rFonts w:ascii="SimSun" w:hAnsi="SimSun"/>
          <w:sz w:val="24"/>
          <w:szCs w:val="24"/>
        </w:rPr>
      </w:pPr>
      <w:r w:rsidRPr="00EF0623">
        <w:rPr>
          <w:rFonts w:ascii="SimSun" w:hAnsi="SimSun" w:hint="eastAsia"/>
          <w:sz w:val="24"/>
          <w:szCs w:val="24"/>
        </w:rPr>
        <w:t>选举开始的时间为本届主席任期结束前一至二个月，首先由秘书处向会员发布选举通知。参选人需要在选举通知发布的一周内向秘书处报名，并提供个人简历和施政纲领。候选人不仅需要是本会</w:t>
      </w:r>
      <w:r w:rsidR="00527C83">
        <w:rPr>
          <w:rFonts w:ascii="SimSun" w:hAnsi="SimSun" w:hint="eastAsia"/>
          <w:sz w:val="24"/>
          <w:szCs w:val="24"/>
        </w:rPr>
        <w:t>正式</w:t>
      </w:r>
      <w:r w:rsidR="00F02D59">
        <w:rPr>
          <w:rFonts w:ascii="SimSun" w:hAnsi="SimSun" w:hint="eastAsia"/>
          <w:sz w:val="24"/>
          <w:szCs w:val="24"/>
        </w:rPr>
        <w:t>理事</w:t>
      </w:r>
      <w:r w:rsidR="00527C83">
        <w:rPr>
          <w:rFonts w:ascii="SimSun" w:hAnsi="SimSun" w:hint="eastAsia"/>
          <w:sz w:val="24"/>
          <w:szCs w:val="24"/>
        </w:rPr>
        <w:t>，还必须没有任何犯罪记录、学术不端记录以及</w:t>
      </w:r>
      <w:r w:rsidRPr="00EF0623">
        <w:rPr>
          <w:rFonts w:ascii="SimSun" w:hAnsi="SimSun" w:hint="eastAsia"/>
          <w:sz w:val="24"/>
          <w:szCs w:val="24"/>
        </w:rPr>
        <w:t>在本会参选的舞弊记录。报名截止后三日内，</w:t>
      </w:r>
      <w:r w:rsidRPr="00EF0623">
        <w:rPr>
          <w:rFonts w:ascii="SimSun" w:hAnsi="SimSun"/>
          <w:sz w:val="24"/>
          <w:szCs w:val="24"/>
        </w:rPr>
        <w:t>秘书处</w:t>
      </w:r>
      <w:r w:rsidRPr="00EF0623">
        <w:rPr>
          <w:rFonts w:ascii="SimSun" w:hAnsi="SimSun" w:hint="eastAsia"/>
          <w:sz w:val="24"/>
          <w:szCs w:val="24"/>
        </w:rPr>
        <w:t>将整理好的候选人材料以电子邮件</w:t>
      </w:r>
      <w:r w:rsidR="00F02D59">
        <w:rPr>
          <w:rFonts w:ascii="SimSun" w:hAnsi="SimSun" w:hint="eastAsia"/>
          <w:sz w:val="24"/>
          <w:szCs w:val="24"/>
        </w:rPr>
        <w:t>等</w:t>
      </w:r>
      <w:r w:rsidRPr="00EF0623">
        <w:rPr>
          <w:rFonts w:ascii="SimSun" w:hAnsi="SimSun" w:hint="eastAsia"/>
          <w:sz w:val="24"/>
          <w:szCs w:val="24"/>
        </w:rPr>
        <w:t>形式发放给会员，并公示一周，接受广大会员监督。公示期内未被查实有上述问题的，正式成为候选人。</w:t>
      </w:r>
      <w:r w:rsidR="00F81A93">
        <w:rPr>
          <w:rFonts w:ascii="SimSun" w:hAnsi="SimSun" w:hint="eastAsia"/>
          <w:sz w:val="24"/>
          <w:szCs w:val="24"/>
        </w:rPr>
        <w:t>为加深</w:t>
      </w:r>
      <w:r w:rsidR="00F81A93">
        <w:rPr>
          <w:rFonts w:ascii="SimSun" w:hAnsi="SimSun"/>
          <w:sz w:val="24"/>
          <w:szCs w:val="24"/>
        </w:rPr>
        <w:t>会员</w:t>
      </w:r>
      <w:r w:rsidR="00F81A93">
        <w:rPr>
          <w:rFonts w:ascii="SimSun" w:hAnsi="SimSun" w:hint="eastAsia"/>
          <w:sz w:val="24"/>
          <w:szCs w:val="24"/>
        </w:rPr>
        <w:t>对</w:t>
      </w:r>
      <w:r w:rsidR="00F81A93">
        <w:rPr>
          <w:rFonts w:ascii="SimSun" w:hAnsi="SimSun"/>
          <w:sz w:val="24"/>
          <w:szCs w:val="24"/>
        </w:rPr>
        <w:t>候选</w:t>
      </w:r>
      <w:r w:rsidR="00F81A93">
        <w:rPr>
          <w:rFonts w:ascii="SimSun" w:hAnsi="SimSun"/>
          <w:sz w:val="24"/>
          <w:szCs w:val="24"/>
        </w:rPr>
        <w:lastRenderedPageBreak/>
        <w:t>人的了解</w:t>
      </w:r>
      <w:r w:rsidR="00F81A93">
        <w:rPr>
          <w:rFonts w:ascii="SimSun" w:hAnsi="SimSun" w:hint="eastAsia"/>
          <w:sz w:val="24"/>
          <w:szCs w:val="24"/>
        </w:rPr>
        <w:t>，确保</w:t>
      </w:r>
      <w:r w:rsidR="00F81A93">
        <w:rPr>
          <w:rFonts w:ascii="SimSun" w:hAnsi="SimSun"/>
          <w:sz w:val="24"/>
          <w:szCs w:val="24"/>
        </w:rPr>
        <w:t>候选人间的充分竞争，秘书处应在公示期内组织如</w:t>
      </w:r>
      <w:r w:rsidR="00F81A93">
        <w:rPr>
          <w:rFonts w:ascii="SimSun" w:hAnsi="SimSun" w:hint="eastAsia"/>
          <w:sz w:val="24"/>
          <w:szCs w:val="24"/>
        </w:rPr>
        <w:t>候选人</w:t>
      </w:r>
      <w:r w:rsidR="00F81A93">
        <w:rPr>
          <w:rFonts w:ascii="SimSun" w:hAnsi="SimSun"/>
          <w:sz w:val="24"/>
          <w:szCs w:val="24"/>
        </w:rPr>
        <w:t>的</w:t>
      </w:r>
      <w:r w:rsidR="00F81A93">
        <w:rPr>
          <w:rFonts w:ascii="SimSun" w:hAnsi="SimSun" w:hint="eastAsia"/>
          <w:sz w:val="24"/>
          <w:szCs w:val="24"/>
        </w:rPr>
        <w:t>演讲</w:t>
      </w:r>
      <w:r w:rsidR="00F81A93">
        <w:rPr>
          <w:rFonts w:ascii="SimSun" w:hAnsi="SimSun"/>
          <w:sz w:val="24"/>
          <w:szCs w:val="24"/>
        </w:rPr>
        <w:t>、辩论</w:t>
      </w:r>
      <w:r w:rsidR="00F81A93">
        <w:rPr>
          <w:rFonts w:ascii="SimSun" w:hAnsi="SimSun" w:hint="eastAsia"/>
          <w:sz w:val="24"/>
          <w:szCs w:val="24"/>
        </w:rPr>
        <w:t>、</w:t>
      </w:r>
      <w:r w:rsidR="00F81A93">
        <w:rPr>
          <w:rFonts w:ascii="SimSun" w:hAnsi="SimSun"/>
          <w:sz w:val="24"/>
          <w:szCs w:val="24"/>
        </w:rPr>
        <w:t>答会员提问等环节。</w:t>
      </w:r>
    </w:p>
    <w:p w14:paraId="2C7F4943" w14:textId="616CDA0C" w:rsidR="00EF0623" w:rsidRPr="00193411" w:rsidRDefault="00EF0623" w:rsidP="00973AEC">
      <w:pPr>
        <w:pStyle w:val="ListParagraph"/>
        <w:numPr>
          <w:ilvl w:val="0"/>
          <w:numId w:val="6"/>
        </w:numPr>
        <w:spacing w:before="156" w:after="156" w:line="360" w:lineRule="auto"/>
        <w:ind w:left="0" w:firstLine="0"/>
        <w:jc w:val="both"/>
        <w:rPr>
          <w:rFonts w:ascii="SimSun" w:hAnsi="SimSun"/>
          <w:sz w:val="24"/>
          <w:szCs w:val="24"/>
        </w:rPr>
      </w:pPr>
      <w:r w:rsidRPr="00193411">
        <w:rPr>
          <w:rFonts w:ascii="SimSun" w:hAnsi="SimSun" w:hint="eastAsia"/>
          <w:sz w:val="24"/>
          <w:szCs w:val="24"/>
        </w:rPr>
        <w:t>候选人</w:t>
      </w:r>
      <w:r w:rsidR="003F4AD6">
        <w:rPr>
          <w:rFonts w:ascii="SimSun" w:hAnsi="SimSun" w:hint="eastAsia"/>
          <w:sz w:val="24"/>
          <w:szCs w:val="24"/>
        </w:rPr>
        <w:t>了解环节结束后两自然日</w:t>
      </w:r>
      <w:r w:rsidRPr="00193411">
        <w:rPr>
          <w:rFonts w:ascii="SimSun" w:hAnsi="SimSun" w:hint="eastAsia"/>
          <w:sz w:val="24"/>
          <w:szCs w:val="24"/>
        </w:rPr>
        <w:t>内由秘书处组织进行</w:t>
      </w:r>
      <w:r w:rsidR="00193411" w:rsidRPr="00193411">
        <w:rPr>
          <w:rFonts w:ascii="SimSun" w:hAnsi="SimSun" w:hint="eastAsia"/>
          <w:sz w:val="24"/>
          <w:szCs w:val="24"/>
        </w:rPr>
        <w:t>不记名</w:t>
      </w:r>
      <w:r w:rsidRPr="00193411">
        <w:rPr>
          <w:rFonts w:ascii="SimSun" w:hAnsi="SimSun" w:hint="eastAsia"/>
          <w:sz w:val="24"/>
          <w:szCs w:val="24"/>
        </w:rPr>
        <w:t>投票</w:t>
      </w:r>
      <w:r w:rsidR="00F02D59">
        <w:rPr>
          <w:rFonts w:ascii="SimSun" w:hAnsi="SimSun" w:hint="eastAsia"/>
          <w:sz w:val="24"/>
          <w:szCs w:val="24"/>
        </w:rPr>
        <w:t>。投票分为</w:t>
      </w:r>
      <w:r w:rsidR="00527C83">
        <w:rPr>
          <w:rFonts w:ascii="SimSun" w:hAnsi="SimSun" w:hint="eastAsia"/>
          <w:sz w:val="24"/>
          <w:szCs w:val="24"/>
        </w:rPr>
        <w:t>会员</w:t>
      </w:r>
      <w:r w:rsidR="00F02D59">
        <w:rPr>
          <w:rFonts w:ascii="SimSun" w:hAnsi="SimSun" w:hint="eastAsia"/>
          <w:sz w:val="24"/>
          <w:szCs w:val="24"/>
        </w:rPr>
        <w:t>部分和执委会部分。会员部分</w:t>
      </w:r>
      <w:r w:rsidRPr="00193411">
        <w:rPr>
          <w:rFonts w:ascii="SimSun" w:hAnsi="SimSun" w:hint="eastAsia"/>
          <w:sz w:val="24"/>
          <w:szCs w:val="24"/>
        </w:rPr>
        <w:t>，每名</w:t>
      </w:r>
      <w:r w:rsidR="00527C83">
        <w:rPr>
          <w:rFonts w:ascii="SimSun" w:hAnsi="SimSun" w:hint="eastAsia"/>
          <w:sz w:val="24"/>
          <w:szCs w:val="24"/>
        </w:rPr>
        <w:t>会员</w:t>
      </w:r>
      <w:r w:rsidRPr="00193411">
        <w:rPr>
          <w:rFonts w:ascii="SimSun" w:hAnsi="SimSun" w:hint="eastAsia"/>
          <w:sz w:val="24"/>
          <w:szCs w:val="24"/>
        </w:rPr>
        <w:t>最多可投一票</w:t>
      </w:r>
      <w:r w:rsidR="00F02D59">
        <w:rPr>
          <w:rFonts w:ascii="SimSun" w:hAnsi="SimSun" w:hint="eastAsia"/>
          <w:sz w:val="24"/>
          <w:szCs w:val="24"/>
        </w:rPr>
        <w:t>；执委会部分，每名执委会成员最多可投一票</w:t>
      </w:r>
      <w:r w:rsidRPr="00193411">
        <w:rPr>
          <w:rFonts w:ascii="SimSun" w:hAnsi="SimSun" w:hint="eastAsia"/>
          <w:sz w:val="24"/>
          <w:szCs w:val="24"/>
        </w:rPr>
        <w:t>。</w:t>
      </w:r>
      <w:r w:rsidR="00131D23">
        <w:rPr>
          <w:rFonts w:ascii="SimSun" w:hAnsi="SimSun" w:hint="eastAsia"/>
          <w:sz w:val="24"/>
          <w:szCs w:val="24"/>
        </w:rPr>
        <w:t>投票必须使用</w:t>
      </w:r>
      <w:proofErr w:type="spellStart"/>
      <w:r w:rsidR="004E58B5">
        <w:rPr>
          <w:rFonts w:ascii="SimSun" w:hAnsi="SimSun" w:hint="eastAsia"/>
          <w:sz w:val="24"/>
          <w:szCs w:val="24"/>
        </w:rPr>
        <w:t>V</w:t>
      </w:r>
      <w:r w:rsidR="00131D23">
        <w:rPr>
          <w:rFonts w:ascii="SimSun" w:hAnsi="SimSun" w:hint="eastAsia"/>
          <w:sz w:val="24"/>
          <w:szCs w:val="24"/>
        </w:rPr>
        <w:t>olink</w:t>
      </w:r>
      <w:proofErr w:type="spellEnd"/>
      <w:r w:rsidR="00131D23">
        <w:rPr>
          <w:rFonts w:ascii="SimSun" w:hAnsi="SimSun" w:hint="eastAsia"/>
          <w:sz w:val="24"/>
          <w:szCs w:val="24"/>
        </w:rPr>
        <w:t>系统。</w:t>
      </w:r>
      <w:r w:rsidR="00527C83">
        <w:rPr>
          <w:rFonts w:ascii="SimSun" w:hAnsi="SimSun" w:hint="eastAsia"/>
          <w:sz w:val="24"/>
          <w:szCs w:val="24"/>
        </w:rPr>
        <w:t>执委会</w:t>
      </w:r>
      <w:r w:rsidR="00527C83">
        <w:rPr>
          <w:rFonts w:ascii="SimSun" w:hAnsi="SimSun"/>
          <w:sz w:val="24"/>
          <w:szCs w:val="24"/>
        </w:rPr>
        <w:t>部分的</w:t>
      </w:r>
      <w:r w:rsidR="00527C83">
        <w:rPr>
          <w:rFonts w:ascii="SimSun" w:hAnsi="SimSun" w:hint="eastAsia"/>
          <w:sz w:val="24"/>
          <w:szCs w:val="24"/>
        </w:rPr>
        <w:t>得票率为</w:t>
      </w:r>
      <w:r w:rsidR="00527C83">
        <w:rPr>
          <w:rFonts w:ascii="SimSun" w:hAnsi="SimSun"/>
          <w:sz w:val="24"/>
          <w:szCs w:val="24"/>
        </w:rPr>
        <w:t>得票数除以总执委会人数。</w:t>
      </w:r>
      <w:r w:rsidR="00527C83">
        <w:rPr>
          <w:rFonts w:ascii="SimSun" w:hAnsi="SimSun" w:hint="eastAsia"/>
          <w:sz w:val="24"/>
          <w:szCs w:val="24"/>
        </w:rPr>
        <w:t>会员部分</w:t>
      </w:r>
      <w:r w:rsidR="00527C83">
        <w:rPr>
          <w:rFonts w:ascii="SimSun" w:hAnsi="SimSun"/>
          <w:sz w:val="24"/>
          <w:szCs w:val="24"/>
        </w:rPr>
        <w:t>的</w:t>
      </w:r>
      <w:r w:rsidR="00527C83">
        <w:rPr>
          <w:rFonts w:ascii="SimSun" w:hAnsi="SimSun" w:hint="eastAsia"/>
          <w:sz w:val="24"/>
          <w:szCs w:val="24"/>
        </w:rPr>
        <w:t>得票率</w:t>
      </w:r>
      <w:r w:rsidR="00527C83">
        <w:rPr>
          <w:rFonts w:ascii="SimSun" w:hAnsi="SimSun"/>
          <w:sz w:val="24"/>
          <w:szCs w:val="24"/>
        </w:rPr>
        <w:t>为</w:t>
      </w:r>
      <w:r w:rsidR="00527C83">
        <w:rPr>
          <w:rFonts w:ascii="SimSun" w:hAnsi="SimSun" w:hint="eastAsia"/>
          <w:sz w:val="24"/>
          <w:szCs w:val="24"/>
        </w:rPr>
        <w:t>得票数除以</w:t>
      </w:r>
      <w:r w:rsidR="00527C83">
        <w:rPr>
          <w:rFonts w:ascii="SimSun" w:hAnsi="SimSun"/>
          <w:sz w:val="24"/>
          <w:szCs w:val="24"/>
        </w:rPr>
        <w:t>总投票数。</w:t>
      </w:r>
      <w:r w:rsidR="00F02D59">
        <w:rPr>
          <w:rFonts w:ascii="SimSun" w:hAnsi="SimSun" w:hint="eastAsia"/>
          <w:sz w:val="24"/>
          <w:szCs w:val="24"/>
        </w:rPr>
        <w:t>候选人的最终得票率为会员部分得票率乘以0.75加上执委会得票率乘以0.25</w:t>
      </w:r>
      <w:r w:rsidR="00527C83">
        <w:rPr>
          <w:rFonts w:ascii="SimSun" w:hAnsi="SimSun" w:hint="eastAsia"/>
          <w:sz w:val="24"/>
          <w:szCs w:val="24"/>
        </w:rPr>
        <w:t>，</w:t>
      </w:r>
      <w:r w:rsidR="00527C83">
        <w:rPr>
          <w:rFonts w:ascii="SimSun" w:hAnsi="SimSun"/>
          <w:sz w:val="24"/>
          <w:szCs w:val="24"/>
        </w:rPr>
        <w:t>最终得票率</w:t>
      </w:r>
      <w:r w:rsidR="00527C83">
        <w:rPr>
          <w:rFonts w:ascii="SimSun" w:hAnsi="SimSun" w:hint="eastAsia"/>
          <w:sz w:val="24"/>
          <w:szCs w:val="24"/>
        </w:rPr>
        <w:t>最高者</w:t>
      </w:r>
      <w:r w:rsidR="00527C83">
        <w:rPr>
          <w:rFonts w:ascii="SimSun" w:hAnsi="SimSun"/>
          <w:sz w:val="24"/>
          <w:szCs w:val="24"/>
        </w:rPr>
        <w:t>为主席。</w:t>
      </w:r>
      <w:r w:rsidRPr="00193411">
        <w:rPr>
          <w:rFonts w:ascii="SimSun" w:hAnsi="SimSun" w:hint="eastAsia"/>
          <w:sz w:val="24"/>
          <w:szCs w:val="24"/>
        </w:rPr>
        <w:t>严禁刷票、贿选，一经发现，相应选票视为作废，并取消违规的候选人被选举资格。</w:t>
      </w:r>
    </w:p>
    <w:p w14:paraId="2A2A4870" w14:textId="6F63D297" w:rsidR="00EF0623" w:rsidRPr="00EF0623" w:rsidRDefault="00EF0623" w:rsidP="00973AEC">
      <w:pPr>
        <w:pStyle w:val="ListParagraph"/>
        <w:numPr>
          <w:ilvl w:val="0"/>
          <w:numId w:val="6"/>
        </w:numPr>
        <w:spacing w:before="156" w:after="156" w:line="360" w:lineRule="auto"/>
        <w:ind w:left="0" w:firstLine="0"/>
        <w:jc w:val="both"/>
        <w:rPr>
          <w:rFonts w:ascii="SimSun" w:hAnsi="SimSun"/>
          <w:sz w:val="24"/>
          <w:szCs w:val="24"/>
        </w:rPr>
      </w:pPr>
      <w:r w:rsidRPr="00EF0623">
        <w:rPr>
          <w:rFonts w:ascii="SimSun" w:hAnsi="SimSun" w:hint="eastAsia"/>
          <w:sz w:val="24"/>
          <w:szCs w:val="24"/>
        </w:rPr>
        <w:t>在投票截止后二十四小时内，由</w:t>
      </w:r>
      <w:r w:rsidR="00F37F2F">
        <w:rPr>
          <w:rFonts w:ascii="SimSun" w:hAnsi="SimSun" w:hint="eastAsia"/>
          <w:sz w:val="24"/>
          <w:szCs w:val="24"/>
        </w:rPr>
        <w:t>顾问团</w:t>
      </w:r>
      <w:r w:rsidRPr="00EF0623">
        <w:rPr>
          <w:rFonts w:ascii="SimSun" w:hAnsi="SimSun" w:hint="eastAsia"/>
          <w:sz w:val="24"/>
          <w:szCs w:val="24"/>
        </w:rPr>
        <w:t>、主席团和秘书处一同计票，发布投票结果。在投票结果公布后一周以内接受仲裁。任何会员若对选举程序和结果有异议，可向本会</w:t>
      </w:r>
      <w:r w:rsidR="00F37F2F">
        <w:rPr>
          <w:rFonts w:ascii="SimSun" w:hAnsi="SimSun" w:hint="eastAsia"/>
          <w:sz w:val="24"/>
          <w:szCs w:val="24"/>
        </w:rPr>
        <w:t>顾问团</w:t>
      </w:r>
      <w:r w:rsidRPr="00EF0623">
        <w:rPr>
          <w:rFonts w:ascii="SimSun" w:hAnsi="SimSun" w:hint="eastAsia"/>
          <w:sz w:val="24"/>
          <w:szCs w:val="24"/>
        </w:rPr>
        <w:t>提出。仲裁结果将在投票结束后一个月内给出 。</w:t>
      </w:r>
    </w:p>
    <w:p w14:paraId="3329B3E6" w14:textId="77777777" w:rsidR="00EF0623" w:rsidRPr="00EF0623" w:rsidRDefault="00EF0623" w:rsidP="00973AEC">
      <w:pPr>
        <w:pStyle w:val="ListParagraph"/>
        <w:numPr>
          <w:ilvl w:val="0"/>
          <w:numId w:val="6"/>
        </w:numPr>
        <w:spacing w:before="156" w:after="156" w:line="360" w:lineRule="auto"/>
        <w:ind w:left="0" w:firstLine="0"/>
        <w:jc w:val="both"/>
        <w:rPr>
          <w:rFonts w:ascii="SimSun" w:hAnsi="SimSun"/>
          <w:sz w:val="24"/>
          <w:szCs w:val="24"/>
        </w:rPr>
      </w:pPr>
      <w:r w:rsidRPr="00EF0623">
        <w:rPr>
          <w:rFonts w:ascii="SimSun" w:hAnsi="SimSun" w:hint="eastAsia"/>
          <w:sz w:val="24"/>
          <w:szCs w:val="24"/>
        </w:rPr>
        <w:t>当逾期未被提出仲裁，或仲裁结果显示选举结果有效时，候选人中得票数最多者当选主席。当仲裁结果显示选举无效时，经指导教师、主席团和秘书处商讨并民主决策后，进行重新投票或其他有效候选人按得票数依此递补。重新投票不得增加候选人。</w:t>
      </w:r>
    </w:p>
    <w:p w14:paraId="61E755C5" w14:textId="50417F7D" w:rsidR="00EF0623" w:rsidRPr="00EF0623" w:rsidRDefault="00EF0623" w:rsidP="00973AEC">
      <w:pPr>
        <w:pStyle w:val="ListParagraph"/>
        <w:numPr>
          <w:ilvl w:val="0"/>
          <w:numId w:val="6"/>
        </w:numPr>
        <w:spacing w:before="156" w:after="156" w:line="360" w:lineRule="auto"/>
        <w:ind w:left="0" w:firstLine="0"/>
        <w:jc w:val="both"/>
        <w:rPr>
          <w:rFonts w:ascii="SimSun" w:hAnsi="SimSun"/>
          <w:sz w:val="24"/>
          <w:szCs w:val="24"/>
        </w:rPr>
      </w:pPr>
      <w:r w:rsidRPr="00EF0623">
        <w:rPr>
          <w:rFonts w:ascii="SimSun" w:hAnsi="SimSun" w:hint="eastAsia"/>
          <w:sz w:val="24"/>
          <w:szCs w:val="24"/>
        </w:rPr>
        <w:t>主席有在本会</w:t>
      </w:r>
      <w:r w:rsidR="00DE3F8B">
        <w:rPr>
          <w:rFonts w:ascii="SimSun" w:hAnsi="SimSun" w:hint="eastAsia"/>
          <w:sz w:val="24"/>
          <w:szCs w:val="24"/>
        </w:rPr>
        <w:t>理事</w:t>
      </w:r>
      <w:r w:rsidRPr="00EF0623">
        <w:rPr>
          <w:rFonts w:ascii="SimSun" w:hAnsi="SimSun" w:hint="eastAsia"/>
          <w:sz w:val="24"/>
          <w:szCs w:val="24"/>
        </w:rPr>
        <w:t>内任命</w:t>
      </w:r>
      <w:r w:rsidR="00A35103">
        <w:rPr>
          <w:rFonts w:ascii="SimSun" w:hAnsi="SimSun" w:hint="eastAsia"/>
          <w:sz w:val="24"/>
          <w:szCs w:val="24"/>
        </w:rPr>
        <w:t>或免职</w:t>
      </w:r>
      <w:r w:rsidRPr="00EF0623">
        <w:rPr>
          <w:rFonts w:ascii="SimSun" w:hAnsi="SimSun" w:hint="eastAsia"/>
          <w:sz w:val="24"/>
          <w:szCs w:val="24"/>
        </w:rPr>
        <w:t>副主席、各部门部长的权利。在任期开始二个月内有罢免副主席、各部门部长的权利。超过二个月，副主席、部长的罢免需要主席提议，执委会投票通过。</w:t>
      </w:r>
    </w:p>
    <w:p w14:paraId="02D250E5" w14:textId="1A287B4D" w:rsidR="00EF0623" w:rsidRPr="00EF0623" w:rsidRDefault="00EF0623" w:rsidP="00973AEC">
      <w:pPr>
        <w:pStyle w:val="ListParagraph"/>
        <w:numPr>
          <w:ilvl w:val="0"/>
          <w:numId w:val="6"/>
        </w:numPr>
        <w:spacing w:before="156" w:after="156" w:line="360" w:lineRule="auto"/>
        <w:ind w:left="0" w:firstLine="0"/>
        <w:jc w:val="both"/>
        <w:rPr>
          <w:rFonts w:ascii="SimSun" w:hAnsi="SimSun"/>
          <w:sz w:val="24"/>
          <w:szCs w:val="24"/>
        </w:rPr>
      </w:pPr>
      <w:r w:rsidRPr="00EF0623">
        <w:rPr>
          <w:rFonts w:ascii="SimSun" w:hAnsi="SimSun" w:hint="eastAsia"/>
          <w:sz w:val="24"/>
          <w:szCs w:val="24"/>
        </w:rPr>
        <w:t>主席因故三个月内不能履行职责时，副主席代为履行职责</w:t>
      </w:r>
      <w:r w:rsidR="00C4200A">
        <w:rPr>
          <w:rFonts w:ascii="SimSun" w:hAnsi="SimSun" w:hint="eastAsia"/>
          <w:sz w:val="24"/>
          <w:szCs w:val="24"/>
        </w:rPr>
        <w:t>；</w:t>
      </w:r>
      <w:r w:rsidR="00C4200A">
        <w:rPr>
          <w:rFonts w:ascii="SimSun" w:hAnsi="SimSun"/>
          <w:sz w:val="24"/>
          <w:szCs w:val="24"/>
        </w:rPr>
        <w:t>荣誉主席</w:t>
      </w:r>
      <w:r w:rsidR="00C4200A">
        <w:rPr>
          <w:rFonts w:ascii="SimSun" w:hAnsi="SimSun" w:hint="eastAsia"/>
          <w:sz w:val="24"/>
          <w:szCs w:val="24"/>
        </w:rPr>
        <w:t>（如有）</w:t>
      </w:r>
      <w:r w:rsidR="00C4200A" w:rsidRPr="00EF0623">
        <w:rPr>
          <w:rFonts w:ascii="SimSun" w:hAnsi="SimSun" w:hint="eastAsia"/>
          <w:sz w:val="24"/>
          <w:szCs w:val="24"/>
        </w:rPr>
        <w:t>代为履行职责</w:t>
      </w:r>
      <w:r w:rsidR="00C4200A">
        <w:rPr>
          <w:rFonts w:ascii="SimSun" w:hAnsi="SimSun" w:hint="eastAsia"/>
          <w:sz w:val="24"/>
          <w:szCs w:val="24"/>
        </w:rPr>
        <w:t>；</w:t>
      </w:r>
      <w:r w:rsidRPr="00EF0623">
        <w:rPr>
          <w:rFonts w:ascii="SimSun" w:hAnsi="SimSun" w:hint="eastAsia"/>
          <w:sz w:val="24"/>
          <w:szCs w:val="24"/>
        </w:rPr>
        <w:t>若副主席亦不能代行职责</w:t>
      </w:r>
      <w:r w:rsidR="00987812">
        <w:rPr>
          <w:rFonts w:ascii="SimSun" w:hAnsi="SimSun" w:hint="eastAsia"/>
          <w:sz w:val="24"/>
          <w:szCs w:val="24"/>
        </w:rPr>
        <w:t>；</w:t>
      </w:r>
      <w:r w:rsidRPr="00EF0623">
        <w:rPr>
          <w:rFonts w:ascii="SimSun" w:hAnsi="SimSun" w:hint="eastAsia"/>
          <w:sz w:val="24"/>
          <w:szCs w:val="24"/>
        </w:rPr>
        <w:t>或主席超过三个月不能履行职责，则主席团解散，并由秘书处在一周内发起临时的选举。</w:t>
      </w:r>
    </w:p>
    <w:p w14:paraId="59760B00" w14:textId="27F5DAF9" w:rsidR="00A72147" w:rsidRDefault="00EF0623" w:rsidP="00973AEC">
      <w:pPr>
        <w:pStyle w:val="ListParagraph"/>
        <w:numPr>
          <w:ilvl w:val="0"/>
          <w:numId w:val="6"/>
        </w:numPr>
        <w:spacing w:before="156" w:after="156" w:line="360" w:lineRule="auto"/>
        <w:ind w:left="0" w:firstLine="0"/>
        <w:jc w:val="both"/>
        <w:rPr>
          <w:rFonts w:ascii="SimSun" w:hAnsi="SimSun"/>
          <w:sz w:val="24"/>
          <w:szCs w:val="24"/>
        </w:rPr>
      </w:pPr>
      <w:r w:rsidRPr="00EF0623">
        <w:rPr>
          <w:rFonts w:ascii="SimSun" w:hAnsi="SimSun" w:hint="eastAsia"/>
          <w:sz w:val="24"/>
          <w:szCs w:val="24"/>
        </w:rPr>
        <w:t>本会</w:t>
      </w:r>
      <w:r w:rsidR="00F33AEB">
        <w:rPr>
          <w:rFonts w:ascii="SimSun" w:hAnsi="SimSun" w:hint="eastAsia"/>
          <w:sz w:val="24"/>
          <w:szCs w:val="24"/>
        </w:rPr>
        <w:t>理事</w:t>
      </w:r>
      <w:r w:rsidRPr="00EF0623">
        <w:rPr>
          <w:rFonts w:ascii="SimSun" w:hAnsi="SimSun" w:hint="eastAsia"/>
          <w:sz w:val="24"/>
          <w:szCs w:val="24"/>
        </w:rPr>
        <w:t>可提出罢免主席的提案。提案需要</w:t>
      </w:r>
      <w:r w:rsidR="00F33AEB">
        <w:rPr>
          <w:rFonts w:ascii="SimSun" w:hAnsi="SimSun" w:hint="eastAsia"/>
          <w:sz w:val="24"/>
          <w:szCs w:val="24"/>
        </w:rPr>
        <w:t>10</w:t>
      </w:r>
      <w:r w:rsidRPr="00EF0623">
        <w:rPr>
          <w:rFonts w:ascii="SimSun" w:hAnsi="SimSun" w:hint="eastAsia"/>
          <w:sz w:val="24"/>
          <w:szCs w:val="24"/>
        </w:rPr>
        <w:t>名及以上</w:t>
      </w:r>
      <w:r w:rsidR="00F33AEB">
        <w:rPr>
          <w:rFonts w:ascii="SimSun" w:hAnsi="SimSun" w:hint="eastAsia"/>
          <w:sz w:val="24"/>
          <w:szCs w:val="24"/>
        </w:rPr>
        <w:t>理事</w:t>
      </w:r>
      <w:r w:rsidRPr="00EF0623">
        <w:rPr>
          <w:rFonts w:ascii="SimSun" w:hAnsi="SimSun" w:hint="eastAsia"/>
          <w:sz w:val="24"/>
          <w:szCs w:val="24"/>
        </w:rPr>
        <w:t>实名联署，向</w:t>
      </w:r>
      <w:r w:rsidR="00F33AEB">
        <w:rPr>
          <w:rFonts w:ascii="SimSun" w:hAnsi="SimSun" w:hint="eastAsia"/>
          <w:sz w:val="24"/>
          <w:szCs w:val="24"/>
        </w:rPr>
        <w:t>顾问团提出罢免要求，经顾问团投票通过后，通知秘书处进行罢免投票。实名只为确保发起人数量的真实性，顾问团</w:t>
      </w:r>
      <w:r w:rsidRPr="00EF0623">
        <w:rPr>
          <w:rFonts w:ascii="SimSun" w:hAnsi="SimSun" w:hint="eastAsia"/>
          <w:sz w:val="24"/>
          <w:szCs w:val="24"/>
        </w:rPr>
        <w:t>及秘书处应对联署人信息予以保密。秘书处在接到</w:t>
      </w:r>
      <w:r w:rsidR="00F33AEB">
        <w:rPr>
          <w:rFonts w:ascii="SimSun" w:hAnsi="SimSun" w:hint="eastAsia"/>
          <w:sz w:val="24"/>
          <w:szCs w:val="24"/>
        </w:rPr>
        <w:t>顾问团</w:t>
      </w:r>
      <w:r w:rsidRPr="00EF0623">
        <w:rPr>
          <w:rFonts w:ascii="SimSun" w:hAnsi="SimSun" w:hint="eastAsia"/>
          <w:sz w:val="24"/>
          <w:szCs w:val="24"/>
        </w:rPr>
        <w:t>通知后的四十八小时内组织罢免投票，</w:t>
      </w:r>
      <w:r w:rsidR="00F52923">
        <w:rPr>
          <w:rFonts w:ascii="SimSun" w:hAnsi="SimSun" w:hint="eastAsia"/>
          <w:sz w:val="24"/>
          <w:szCs w:val="24"/>
        </w:rPr>
        <w:t>投票人</w:t>
      </w:r>
      <w:r w:rsidR="00F52923">
        <w:rPr>
          <w:rFonts w:ascii="SimSun" w:hAnsi="SimSun"/>
          <w:sz w:val="24"/>
          <w:szCs w:val="24"/>
        </w:rPr>
        <w:t>为全体正</w:t>
      </w:r>
      <w:r w:rsidR="00F52923">
        <w:rPr>
          <w:rFonts w:ascii="SimSun" w:hAnsi="SimSun"/>
          <w:sz w:val="24"/>
          <w:szCs w:val="24"/>
        </w:rPr>
        <w:lastRenderedPageBreak/>
        <w:t>式理事。</w:t>
      </w:r>
      <w:r w:rsidRPr="00EF0623">
        <w:rPr>
          <w:rFonts w:ascii="SimSun" w:hAnsi="SimSun" w:hint="eastAsia"/>
          <w:sz w:val="24"/>
          <w:szCs w:val="24"/>
        </w:rPr>
        <w:t>若同意罢免票数过半</w:t>
      </w:r>
      <w:r w:rsidR="00733B08">
        <w:rPr>
          <w:rFonts w:ascii="SimSun" w:hAnsi="SimSun" w:hint="eastAsia"/>
          <w:sz w:val="24"/>
          <w:szCs w:val="24"/>
        </w:rPr>
        <w:t>，</w:t>
      </w:r>
      <w:r w:rsidRPr="00EF0623">
        <w:rPr>
          <w:rFonts w:ascii="SimSun" w:hAnsi="SimSun" w:hint="eastAsia"/>
          <w:sz w:val="24"/>
          <w:szCs w:val="24"/>
        </w:rPr>
        <w:t>则主席被罢免，由</w:t>
      </w:r>
      <w:r w:rsidRPr="00EF0623">
        <w:rPr>
          <w:rFonts w:ascii="SimSun" w:hAnsi="SimSun"/>
          <w:sz w:val="24"/>
          <w:szCs w:val="24"/>
        </w:rPr>
        <w:t>秘书处</w:t>
      </w:r>
      <w:r w:rsidRPr="00EF0623">
        <w:rPr>
          <w:rFonts w:ascii="SimSun" w:hAnsi="SimSun" w:hint="eastAsia"/>
          <w:sz w:val="24"/>
          <w:szCs w:val="24"/>
        </w:rPr>
        <w:t>在一周内</w:t>
      </w:r>
      <w:r w:rsidRPr="00EF0623">
        <w:rPr>
          <w:rFonts w:ascii="SimSun" w:hAnsi="SimSun"/>
          <w:sz w:val="24"/>
          <w:szCs w:val="24"/>
        </w:rPr>
        <w:t>组织</w:t>
      </w:r>
      <w:r w:rsidR="00F33AEB">
        <w:rPr>
          <w:rFonts w:ascii="SimSun" w:hAnsi="SimSun" w:hint="eastAsia"/>
          <w:sz w:val="24"/>
          <w:szCs w:val="24"/>
        </w:rPr>
        <w:t>临时换届</w:t>
      </w:r>
      <w:r w:rsidRPr="00EF0623">
        <w:rPr>
          <w:rFonts w:ascii="SimSun" w:hAnsi="SimSun" w:hint="eastAsia"/>
          <w:sz w:val="24"/>
          <w:szCs w:val="24"/>
        </w:rPr>
        <w:t>选举</w:t>
      </w:r>
      <w:r w:rsidR="00F33AEB">
        <w:rPr>
          <w:rFonts w:ascii="SimSun" w:hAnsi="SimSun" w:hint="eastAsia"/>
          <w:sz w:val="24"/>
          <w:szCs w:val="24"/>
        </w:rPr>
        <w:t>，流程同正常选举</w:t>
      </w:r>
      <w:r w:rsidRPr="00EF0623">
        <w:rPr>
          <w:rFonts w:ascii="SimSun" w:hAnsi="SimSun" w:hint="eastAsia"/>
          <w:sz w:val="24"/>
          <w:szCs w:val="24"/>
        </w:rPr>
        <w:t>。</w:t>
      </w:r>
    </w:p>
    <w:p w14:paraId="2090E67B" w14:textId="3DB7EBC7" w:rsidR="00EF0623" w:rsidRPr="00EF0623" w:rsidRDefault="00EF0623" w:rsidP="00BD0529">
      <w:pPr>
        <w:pStyle w:val="Heading3"/>
        <w:spacing w:before="156" w:after="156" w:line="360" w:lineRule="auto"/>
        <w:rPr>
          <w:sz w:val="28"/>
          <w:szCs w:val="28"/>
        </w:rPr>
      </w:pPr>
      <w:bookmarkStart w:id="26" w:name="_Toc448159502"/>
      <w:bookmarkStart w:id="27" w:name="_Toc448159542"/>
      <w:r w:rsidRPr="00EF0623">
        <w:rPr>
          <w:rFonts w:hint="eastAsia"/>
          <w:sz w:val="28"/>
          <w:szCs w:val="28"/>
        </w:rPr>
        <w:t>第</w:t>
      </w:r>
      <w:r>
        <w:rPr>
          <w:rFonts w:hint="eastAsia"/>
          <w:sz w:val="28"/>
          <w:szCs w:val="28"/>
        </w:rPr>
        <w:t>三</w:t>
      </w:r>
      <w:r w:rsidRPr="00EF0623">
        <w:rPr>
          <w:rFonts w:hint="eastAsia"/>
          <w:sz w:val="28"/>
          <w:szCs w:val="28"/>
        </w:rPr>
        <w:t>节</w:t>
      </w:r>
      <w:r w:rsidRPr="00EF0623">
        <w:rPr>
          <w:rFonts w:hint="eastAsia"/>
          <w:sz w:val="28"/>
          <w:szCs w:val="28"/>
        </w:rPr>
        <w:t xml:space="preserve"> </w:t>
      </w:r>
      <w:r w:rsidR="00A82BFA">
        <w:rPr>
          <w:rFonts w:hint="eastAsia"/>
          <w:sz w:val="28"/>
          <w:szCs w:val="28"/>
        </w:rPr>
        <w:t>部门</w:t>
      </w:r>
      <w:bookmarkEnd w:id="26"/>
      <w:bookmarkEnd w:id="27"/>
    </w:p>
    <w:p w14:paraId="71E6C13E" w14:textId="77777777" w:rsidR="00EF0623" w:rsidRPr="00EF0623" w:rsidRDefault="00EF0623" w:rsidP="00973AEC">
      <w:pPr>
        <w:pStyle w:val="ListParagraph"/>
        <w:numPr>
          <w:ilvl w:val="0"/>
          <w:numId w:val="6"/>
        </w:numPr>
        <w:spacing w:before="156" w:after="156" w:line="360" w:lineRule="auto"/>
        <w:ind w:left="0" w:firstLine="0"/>
        <w:jc w:val="both"/>
        <w:rPr>
          <w:rFonts w:ascii="SimSun" w:hAnsi="SimSun"/>
          <w:sz w:val="24"/>
          <w:szCs w:val="24"/>
        </w:rPr>
      </w:pPr>
      <w:r w:rsidRPr="00EF0623">
        <w:rPr>
          <w:rFonts w:ascii="SimSun" w:hAnsi="SimSun" w:hint="eastAsia"/>
          <w:sz w:val="24"/>
          <w:szCs w:val="24"/>
        </w:rPr>
        <w:t>联合会下设各个部门的职责：</w:t>
      </w:r>
    </w:p>
    <w:p w14:paraId="3C904915" w14:textId="77777777" w:rsidR="00EF0623" w:rsidRPr="00EF0623" w:rsidRDefault="00EF0623" w:rsidP="00973AEC">
      <w:pPr>
        <w:pStyle w:val="ListParagraph"/>
        <w:numPr>
          <w:ilvl w:val="0"/>
          <w:numId w:val="9"/>
        </w:numPr>
        <w:spacing w:before="156" w:after="156" w:line="360" w:lineRule="auto"/>
        <w:jc w:val="both"/>
        <w:rPr>
          <w:sz w:val="24"/>
          <w:szCs w:val="24"/>
        </w:rPr>
      </w:pPr>
      <w:r w:rsidRPr="00EF0623">
        <w:rPr>
          <w:rFonts w:hint="eastAsia"/>
          <w:sz w:val="24"/>
          <w:szCs w:val="24"/>
        </w:rPr>
        <w:t>秘书处负责协助主席统筹联合会各项工作及协调联络各个部门，召集和安排会议，组织选举投票，整理归档活动文案，修订学生手册，管理本会财务</w:t>
      </w:r>
      <w:r w:rsidR="00D1624D">
        <w:rPr>
          <w:rFonts w:hint="eastAsia"/>
          <w:sz w:val="24"/>
          <w:szCs w:val="24"/>
        </w:rPr>
        <w:t>；</w:t>
      </w:r>
    </w:p>
    <w:p w14:paraId="0650714A" w14:textId="6F706095" w:rsidR="00EF0623" w:rsidRPr="00EF0623" w:rsidRDefault="00EF0623" w:rsidP="00973AEC">
      <w:pPr>
        <w:pStyle w:val="ListParagraph"/>
        <w:numPr>
          <w:ilvl w:val="0"/>
          <w:numId w:val="9"/>
        </w:numPr>
        <w:spacing w:before="156" w:after="156" w:line="360" w:lineRule="auto"/>
        <w:jc w:val="both"/>
        <w:rPr>
          <w:sz w:val="24"/>
          <w:szCs w:val="24"/>
        </w:rPr>
      </w:pPr>
      <w:r w:rsidRPr="00EF0623">
        <w:rPr>
          <w:rFonts w:hint="eastAsia"/>
          <w:sz w:val="24"/>
          <w:szCs w:val="24"/>
        </w:rPr>
        <w:t>宣传部负责本会的活动宣传和各个媒体平台的内容策划、管理；媒体平台包括但不限于本会官方网站、论坛、微信平台、微博</w:t>
      </w:r>
      <w:r w:rsidR="00733B08">
        <w:rPr>
          <w:rFonts w:hint="eastAsia"/>
          <w:sz w:val="24"/>
          <w:szCs w:val="24"/>
        </w:rPr>
        <w:t>，脸书</w:t>
      </w:r>
      <w:r w:rsidRPr="00EF0623">
        <w:rPr>
          <w:rFonts w:hint="eastAsia"/>
          <w:sz w:val="24"/>
          <w:szCs w:val="24"/>
        </w:rPr>
        <w:t>等</w:t>
      </w:r>
      <w:r w:rsidR="00D1624D">
        <w:rPr>
          <w:rFonts w:hint="eastAsia"/>
          <w:sz w:val="24"/>
          <w:szCs w:val="24"/>
        </w:rPr>
        <w:t>；</w:t>
      </w:r>
    </w:p>
    <w:p w14:paraId="5716E25F" w14:textId="27015D3E" w:rsidR="00EF0623" w:rsidRPr="00EF0623" w:rsidRDefault="00EF0623" w:rsidP="00973AEC">
      <w:pPr>
        <w:pStyle w:val="ListParagraph"/>
        <w:numPr>
          <w:ilvl w:val="0"/>
          <w:numId w:val="9"/>
        </w:numPr>
        <w:spacing w:before="156" w:after="156" w:line="360" w:lineRule="auto"/>
        <w:jc w:val="both"/>
        <w:rPr>
          <w:sz w:val="24"/>
          <w:szCs w:val="24"/>
        </w:rPr>
      </w:pPr>
      <w:r w:rsidRPr="00EF0623">
        <w:rPr>
          <w:rFonts w:hint="eastAsia"/>
          <w:sz w:val="24"/>
          <w:szCs w:val="24"/>
        </w:rPr>
        <w:t>外联部负责为联合会各项活动和日常运作提供资金与实物支持，</w:t>
      </w:r>
      <w:r w:rsidRPr="00EF0623">
        <w:rPr>
          <w:rFonts w:hint="eastAsia"/>
          <w:sz w:val="24"/>
          <w:szCs w:val="24"/>
        </w:rPr>
        <w:t xml:space="preserve"> </w:t>
      </w:r>
      <w:r w:rsidRPr="00EF0623">
        <w:rPr>
          <w:rFonts w:hint="eastAsia"/>
          <w:sz w:val="24"/>
          <w:szCs w:val="24"/>
        </w:rPr>
        <w:t>并担当本会与当地华人、</w:t>
      </w:r>
      <w:r w:rsidR="00733B08">
        <w:rPr>
          <w:rFonts w:ascii="Times New Roman" w:hAnsi="Times New Roman" w:cs="Times New Roman" w:hint="eastAsia"/>
          <w:sz w:val="24"/>
          <w:szCs w:val="24"/>
        </w:rPr>
        <w:t>诺克斯维尔</w:t>
      </w:r>
      <w:r w:rsidRPr="00EF0623">
        <w:rPr>
          <w:rFonts w:hint="eastAsia"/>
          <w:sz w:val="24"/>
          <w:szCs w:val="24"/>
        </w:rPr>
        <w:t>地区组织以及商业机构沟通的桥梁；</w:t>
      </w:r>
    </w:p>
    <w:p w14:paraId="23F74316" w14:textId="78D2AB6C" w:rsidR="00EF0623" w:rsidRPr="00EF0623" w:rsidRDefault="00DE3F8B" w:rsidP="00973AEC">
      <w:pPr>
        <w:pStyle w:val="ListParagraph"/>
        <w:numPr>
          <w:ilvl w:val="0"/>
          <w:numId w:val="9"/>
        </w:numPr>
        <w:spacing w:before="156" w:after="156" w:line="360" w:lineRule="auto"/>
        <w:jc w:val="both"/>
        <w:rPr>
          <w:sz w:val="24"/>
          <w:szCs w:val="24"/>
        </w:rPr>
      </w:pPr>
      <w:r>
        <w:rPr>
          <w:rFonts w:hint="eastAsia"/>
          <w:sz w:val="24"/>
          <w:szCs w:val="24"/>
        </w:rPr>
        <w:t>科技</w:t>
      </w:r>
      <w:r w:rsidR="00EF0623" w:rsidRPr="00EF0623">
        <w:rPr>
          <w:rFonts w:hint="eastAsia"/>
          <w:sz w:val="24"/>
          <w:szCs w:val="24"/>
        </w:rPr>
        <w:t>部负责本会信息平台的技术开发与管理，包括但不限于官方网站、论坛、邮件列表、</w:t>
      </w:r>
      <w:r w:rsidR="00EF0623" w:rsidRPr="00EF0623">
        <w:rPr>
          <w:rFonts w:hint="eastAsia"/>
          <w:sz w:val="24"/>
          <w:szCs w:val="24"/>
        </w:rPr>
        <w:t xml:space="preserve"> </w:t>
      </w:r>
      <w:r w:rsidR="00EF0623" w:rsidRPr="00EF0623">
        <w:rPr>
          <w:rFonts w:hint="eastAsia"/>
          <w:sz w:val="24"/>
          <w:szCs w:val="24"/>
        </w:rPr>
        <w:t>微信平台等，并为其他部门提供信息技术支持</w:t>
      </w:r>
      <w:r w:rsidR="00D1624D">
        <w:rPr>
          <w:rFonts w:hint="eastAsia"/>
          <w:sz w:val="24"/>
          <w:szCs w:val="24"/>
        </w:rPr>
        <w:t>；</w:t>
      </w:r>
    </w:p>
    <w:p w14:paraId="17855E35" w14:textId="671EBCC9" w:rsidR="00EF0623" w:rsidRPr="00116112" w:rsidRDefault="00116112" w:rsidP="00973AEC">
      <w:pPr>
        <w:pStyle w:val="ListParagraph"/>
        <w:numPr>
          <w:ilvl w:val="0"/>
          <w:numId w:val="9"/>
        </w:numPr>
        <w:spacing w:before="156" w:after="156" w:line="360" w:lineRule="auto"/>
        <w:jc w:val="both"/>
        <w:rPr>
          <w:sz w:val="24"/>
          <w:szCs w:val="24"/>
        </w:rPr>
      </w:pPr>
      <w:r>
        <w:rPr>
          <w:rFonts w:hint="eastAsia"/>
          <w:sz w:val="24"/>
          <w:szCs w:val="24"/>
        </w:rPr>
        <w:t>文体部</w:t>
      </w:r>
      <w:r w:rsidR="00EF0623" w:rsidRPr="00EF0623">
        <w:rPr>
          <w:rFonts w:hint="eastAsia"/>
          <w:sz w:val="24"/>
          <w:szCs w:val="24"/>
        </w:rPr>
        <w:t>负责</w:t>
      </w:r>
      <w:r>
        <w:rPr>
          <w:rFonts w:hint="eastAsia"/>
          <w:sz w:val="24"/>
          <w:szCs w:val="24"/>
        </w:rPr>
        <w:t>召集有艺术或体育特长的学生、学者和</w:t>
      </w:r>
      <w:r w:rsidR="00EF0623" w:rsidRPr="00EF0623">
        <w:rPr>
          <w:rFonts w:hint="eastAsia"/>
          <w:sz w:val="24"/>
          <w:szCs w:val="24"/>
        </w:rPr>
        <w:t>组织</w:t>
      </w:r>
      <w:r>
        <w:rPr>
          <w:rFonts w:hint="eastAsia"/>
          <w:sz w:val="24"/>
          <w:szCs w:val="24"/>
        </w:rPr>
        <w:t>文体</w:t>
      </w:r>
      <w:r w:rsidR="00EF0623" w:rsidRPr="00EF0623">
        <w:rPr>
          <w:rFonts w:hint="eastAsia"/>
          <w:sz w:val="24"/>
          <w:szCs w:val="24"/>
        </w:rPr>
        <w:t>活动</w:t>
      </w:r>
      <w:r>
        <w:rPr>
          <w:rFonts w:hint="eastAsia"/>
          <w:sz w:val="24"/>
          <w:szCs w:val="24"/>
        </w:rPr>
        <w:t>；</w:t>
      </w:r>
    </w:p>
    <w:p w14:paraId="727BD00C" w14:textId="77777777" w:rsidR="00EF0623" w:rsidRDefault="00EF0623" w:rsidP="00973AEC">
      <w:pPr>
        <w:pStyle w:val="ListParagraph"/>
        <w:numPr>
          <w:ilvl w:val="0"/>
          <w:numId w:val="9"/>
        </w:numPr>
        <w:spacing w:before="156" w:after="156" w:line="360" w:lineRule="auto"/>
        <w:jc w:val="both"/>
        <w:rPr>
          <w:sz w:val="24"/>
          <w:szCs w:val="24"/>
        </w:rPr>
      </w:pPr>
      <w:r w:rsidRPr="00EF0623">
        <w:rPr>
          <w:rFonts w:hint="eastAsia"/>
          <w:sz w:val="24"/>
          <w:szCs w:val="24"/>
        </w:rPr>
        <w:t>学习部负责组织提升本会会员知识水平的活动</w:t>
      </w:r>
      <w:r w:rsidR="00D1624D">
        <w:rPr>
          <w:rFonts w:hint="eastAsia"/>
          <w:sz w:val="24"/>
          <w:szCs w:val="24"/>
        </w:rPr>
        <w:t>；</w:t>
      </w:r>
    </w:p>
    <w:p w14:paraId="12E9506D" w14:textId="3D7C7381" w:rsidR="00C825F3" w:rsidRDefault="00C825F3" w:rsidP="00973AEC">
      <w:pPr>
        <w:pStyle w:val="ListParagraph"/>
        <w:numPr>
          <w:ilvl w:val="0"/>
          <w:numId w:val="9"/>
        </w:numPr>
        <w:spacing w:before="156" w:after="156" w:line="360" w:lineRule="auto"/>
        <w:jc w:val="both"/>
        <w:rPr>
          <w:sz w:val="24"/>
          <w:szCs w:val="24"/>
        </w:rPr>
      </w:pPr>
      <w:r>
        <w:rPr>
          <w:rFonts w:hint="eastAsia"/>
          <w:sz w:val="24"/>
          <w:szCs w:val="24"/>
        </w:rPr>
        <w:t>顾问团负责为执委会其他部门提供咨询意见，解决经验传承问题，</w:t>
      </w:r>
      <w:r w:rsidR="00193411">
        <w:rPr>
          <w:rFonts w:hint="eastAsia"/>
          <w:sz w:val="24"/>
          <w:szCs w:val="24"/>
        </w:rPr>
        <w:t>为联合会吸纳富有经验和资源的社会人士。</w:t>
      </w:r>
    </w:p>
    <w:p w14:paraId="6A67F480" w14:textId="1DA2C267" w:rsidR="000B6406" w:rsidRPr="00EF0623" w:rsidRDefault="000B6406" w:rsidP="00973AEC">
      <w:pPr>
        <w:pStyle w:val="ListParagraph"/>
        <w:numPr>
          <w:ilvl w:val="0"/>
          <w:numId w:val="9"/>
        </w:numPr>
        <w:spacing w:before="156" w:after="156" w:line="360" w:lineRule="auto"/>
        <w:jc w:val="both"/>
        <w:rPr>
          <w:sz w:val="24"/>
          <w:szCs w:val="24"/>
        </w:rPr>
      </w:pPr>
      <w:r>
        <w:rPr>
          <w:rFonts w:hint="eastAsia"/>
          <w:sz w:val="24"/>
          <w:szCs w:val="24"/>
        </w:rPr>
        <w:t>执委会</w:t>
      </w:r>
      <w:r>
        <w:rPr>
          <w:sz w:val="24"/>
          <w:szCs w:val="24"/>
        </w:rPr>
        <w:t>根据</w:t>
      </w:r>
      <w:r>
        <w:rPr>
          <w:rFonts w:hint="eastAsia"/>
          <w:sz w:val="24"/>
          <w:szCs w:val="24"/>
        </w:rPr>
        <w:t>当年</w:t>
      </w:r>
      <w:r>
        <w:rPr>
          <w:sz w:val="24"/>
          <w:szCs w:val="24"/>
        </w:rPr>
        <w:t>情况，</w:t>
      </w:r>
      <w:r>
        <w:rPr>
          <w:rFonts w:hint="eastAsia"/>
          <w:sz w:val="24"/>
          <w:szCs w:val="24"/>
        </w:rPr>
        <w:t>可</w:t>
      </w:r>
      <w:r>
        <w:rPr>
          <w:sz w:val="24"/>
          <w:szCs w:val="24"/>
        </w:rPr>
        <w:t>适当</w:t>
      </w:r>
      <w:r>
        <w:rPr>
          <w:rFonts w:hint="eastAsia"/>
          <w:sz w:val="24"/>
          <w:szCs w:val="24"/>
        </w:rPr>
        <w:t>调整</w:t>
      </w:r>
      <w:r>
        <w:rPr>
          <w:sz w:val="24"/>
          <w:szCs w:val="24"/>
        </w:rPr>
        <w:t>部门的划分和</w:t>
      </w:r>
      <w:r>
        <w:rPr>
          <w:rFonts w:hint="eastAsia"/>
          <w:sz w:val="24"/>
          <w:szCs w:val="24"/>
        </w:rPr>
        <w:t>职责</w:t>
      </w:r>
      <w:r>
        <w:rPr>
          <w:sz w:val="24"/>
          <w:szCs w:val="24"/>
        </w:rPr>
        <w:t>。</w:t>
      </w:r>
    </w:p>
    <w:p w14:paraId="1BBF2703" w14:textId="77777777" w:rsidR="00EF0623" w:rsidRPr="00EF0623" w:rsidRDefault="00EF0623" w:rsidP="00973AEC">
      <w:pPr>
        <w:pStyle w:val="ListParagraph"/>
        <w:numPr>
          <w:ilvl w:val="0"/>
          <w:numId w:val="6"/>
        </w:numPr>
        <w:spacing w:before="156" w:after="156" w:line="360" w:lineRule="auto"/>
        <w:ind w:left="0" w:firstLine="0"/>
        <w:jc w:val="both"/>
        <w:rPr>
          <w:rFonts w:ascii="SimSun" w:hAnsi="SimSun"/>
          <w:sz w:val="24"/>
          <w:szCs w:val="24"/>
        </w:rPr>
      </w:pPr>
      <w:r w:rsidRPr="00EF0623">
        <w:rPr>
          <w:rFonts w:ascii="SimSun" w:hAnsi="SimSun" w:hint="eastAsia"/>
          <w:sz w:val="24"/>
          <w:szCs w:val="24"/>
        </w:rPr>
        <w:t>各部门除履行规定的职责外，还需要定期召开例会，讨论、总结、规划部门工作。原则上，学期中部门会议频率应为每月一次。</w:t>
      </w:r>
    </w:p>
    <w:p w14:paraId="0F486786" w14:textId="77777777" w:rsidR="00EF0623" w:rsidRPr="00EF0623" w:rsidRDefault="00EF0623" w:rsidP="00973AEC">
      <w:pPr>
        <w:pStyle w:val="ListParagraph"/>
        <w:numPr>
          <w:ilvl w:val="0"/>
          <w:numId w:val="6"/>
        </w:numPr>
        <w:spacing w:before="156" w:after="156" w:line="360" w:lineRule="auto"/>
        <w:ind w:left="0" w:firstLine="0"/>
        <w:jc w:val="both"/>
        <w:rPr>
          <w:rFonts w:ascii="SimSun" w:hAnsi="SimSun"/>
          <w:sz w:val="24"/>
          <w:szCs w:val="24"/>
        </w:rPr>
      </w:pPr>
      <w:r w:rsidRPr="00EF0623">
        <w:rPr>
          <w:rFonts w:ascii="SimSun" w:hAnsi="SimSun" w:hint="eastAsia"/>
          <w:sz w:val="24"/>
          <w:szCs w:val="24"/>
        </w:rPr>
        <w:t>各部门部（处）长由主席任</w:t>
      </w:r>
      <w:r w:rsidR="00A35103">
        <w:rPr>
          <w:rFonts w:ascii="SimSun" w:hAnsi="SimSun" w:hint="eastAsia"/>
          <w:sz w:val="24"/>
          <w:szCs w:val="24"/>
        </w:rPr>
        <w:t>命</w:t>
      </w:r>
      <w:r w:rsidRPr="00EF0623">
        <w:rPr>
          <w:rFonts w:ascii="SimSun" w:hAnsi="SimSun" w:hint="eastAsia"/>
          <w:sz w:val="24"/>
          <w:szCs w:val="24"/>
        </w:rPr>
        <w:t>。部长应领导部内成员完成本部的职能。部长有任免本部门</w:t>
      </w:r>
      <w:r w:rsidR="003B1FC9">
        <w:rPr>
          <w:rFonts w:ascii="SimSun" w:hAnsi="SimSun" w:hint="eastAsia"/>
          <w:sz w:val="24"/>
          <w:szCs w:val="24"/>
        </w:rPr>
        <w:t>理事</w:t>
      </w:r>
      <w:r w:rsidRPr="00EF0623">
        <w:rPr>
          <w:rFonts w:ascii="SimSun" w:hAnsi="SimSun" w:hint="eastAsia"/>
          <w:sz w:val="24"/>
          <w:szCs w:val="24"/>
        </w:rPr>
        <w:t>之权利，任免</w:t>
      </w:r>
      <w:r w:rsidR="003B1FC9">
        <w:rPr>
          <w:rFonts w:ascii="SimSun" w:hAnsi="SimSun" w:hint="eastAsia"/>
          <w:sz w:val="24"/>
          <w:szCs w:val="24"/>
        </w:rPr>
        <w:t>理事</w:t>
      </w:r>
      <w:r w:rsidRPr="00EF0623">
        <w:rPr>
          <w:rFonts w:ascii="SimSun" w:hAnsi="SimSun" w:hint="eastAsia"/>
          <w:sz w:val="24"/>
          <w:szCs w:val="24"/>
        </w:rPr>
        <w:t>需呈报主席团复核，说明任免原因，主席团有权否决任免。</w:t>
      </w:r>
    </w:p>
    <w:p w14:paraId="67B83374" w14:textId="712D28EA" w:rsidR="00EF0623" w:rsidRPr="00EF0623" w:rsidRDefault="003B1FC9" w:rsidP="00973AEC">
      <w:pPr>
        <w:pStyle w:val="ListParagraph"/>
        <w:numPr>
          <w:ilvl w:val="0"/>
          <w:numId w:val="6"/>
        </w:numPr>
        <w:spacing w:before="156" w:after="156" w:line="360" w:lineRule="auto"/>
        <w:ind w:left="0" w:firstLine="0"/>
        <w:jc w:val="both"/>
        <w:rPr>
          <w:rFonts w:ascii="SimSun" w:hAnsi="SimSun"/>
          <w:sz w:val="24"/>
          <w:szCs w:val="24"/>
        </w:rPr>
      </w:pPr>
      <w:r>
        <w:rPr>
          <w:rFonts w:ascii="SimSun" w:hAnsi="SimSun" w:hint="eastAsia"/>
          <w:sz w:val="24"/>
          <w:szCs w:val="24"/>
        </w:rPr>
        <w:t>理</w:t>
      </w:r>
      <w:r w:rsidR="00EF0623" w:rsidRPr="00EF0623">
        <w:rPr>
          <w:rFonts w:ascii="SimSun" w:hAnsi="SimSun" w:hint="eastAsia"/>
          <w:sz w:val="24"/>
          <w:szCs w:val="24"/>
        </w:rPr>
        <w:t>事</w:t>
      </w:r>
      <w:r w:rsidR="00A82BFA">
        <w:rPr>
          <w:rFonts w:ascii="SimSun" w:hAnsi="SimSun" w:hint="eastAsia"/>
          <w:sz w:val="24"/>
          <w:szCs w:val="24"/>
        </w:rPr>
        <w:t>和预备理事</w:t>
      </w:r>
      <w:r w:rsidR="00EF0623" w:rsidRPr="00EF0623">
        <w:rPr>
          <w:rFonts w:ascii="SimSun" w:hAnsi="SimSun" w:hint="eastAsia"/>
          <w:sz w:val="24"/>
          <w:szCs w:val="24"/>
        </w:rPr>
        <w:t>应积极参加部门的工作，并出席部门会议。不遵守本会章程、消极怠工或连续</w:t>
      </w:r>
      <w:r w:rsidR="00F33AEB">
        <w:rPr>
          <w:rFonts w:ascii="SimSun" w:hAnsi="SimSun" w:hint="eastAsia"/>
          <w:sz w:val="24"/>
          <w:szCs w:val="24"/>
        </w:rPr>
        <w:t>三次</w:t>
      </w:r>
      <w:r w:rsidR="00EF0623" w:rsidRPr="00EF0623">
        <w:rPr>
          <w:rFonts w:ascii="SimSun" w:hAnsi="SimSun" w:hint="eastAsia"/>
          <w:sz w:val="24"/>
          <w:szCs w:val="24"/>
        </w:rPr>
        <w:t>以上</w:t>
      </w:r>
      <w:r w:rsidR="00F33AEB">
        <w:rPr>
          <w:rFonts w:ascii="SimSun" w:hAnsi="SimSun" w:hint="eastAsia"/>
          <w:sz w:val="24"/>
          <w:szCs w:val="24"/>
        </w:rPr>
        <w:t>（不含）</w:t>
      </w:r>
      <w:r w:rsidR="00EF0623" w:rsidRPr="00EF0623">
        <w:rPr>
          <w:rFonts w:ascii="SimSun" w:hAnsi="SimSun" w:hint="eastAsia"/>
          <w:sz w:val="24"/>
          <w:szCs w:val="24"/>
        </w:rPr>
        <w:t>无故缺席会议者，原则上将剥夺</w:t>
      </w:r>
      <w:r w:rsidR="00F33AEB">
        <w:rPr>
          <w:rFonts w:ascii="SimSun" w:hAnsi="SimSun" w:hint="eastAsia"/>
          <w:sz w:val="24"/>
          <w:szCs w:val="24"/>
        </w:rPr>
        <w:t>理事</w:t>
      </w:r>
      <w:r w:rsidR="00EF0623" w:rsidRPr="00EF0623">
        <w:rPr>
          <w:rFonts w:ascii="SimSun" w:hAnsi="SimSun" w:hint="eastAsia"/>
          <w:sz w:val="24"/>
          <w:szCs w:val="24"/>
        </w:rPr>
        <w:t>资格</w:t>
      </w:r>
      <w:r w:rsidR="00A82BFA">
        <w:rPr>
          <w:rFonts w:ascii="SimSun" w:hAnsi="SimSun" w:hint="eastAsia"/>
          <w:sz w:val="24"/>
          <w:szCs w:val="24"/>
        </w:rPr>
        <w:t>或预备理事资格</w:t>
      </w:r>
      <w:r w:rsidR="00EF0623" w:rsidRPr="00EF0623">
        <w:rPr>
          <w:rFonts w:ascii="SimSun" w:hAnsi="SimSun" w:hint="eastAsia"/>
          <w:sz w:val="24"/>
          <w:szCs w:val="24"/>
        </w:rPr>
        <w:t>。预备</w:t>
      </w:r>
      <w:r w:rsidR="00F33AEB">
        <w:rPr>
          <w:rFonts w:ascii="SimSun" w:hAnsi="SimSun" w:hint="eastAsia"/>
          <w:sz w:val="24"/>
          <w:szCs w:val="24"/>
        </w:rPr>
        <w:t>理事</w:t>
      </w:r>
      <w:r w:rsidR="00EF0623" w:rsidRPr="00EF0623">
        <w:rPr>
          <w:rFonts w:ascii="SimSun" w:hAnsi="SimSun" w:hint="eastAsia"/>
          <w:sz w:val="24"/>
          <w:szCs w:val="24"/>
        </w:rPr>
        <w:t>若通过</w:t>
      </w:r>
      <w:r w:rsidR="00F33AEB">
        <w:rPr>
          <w:rFonts w:ascii="SimSun" w:hAnsi="SimSun" w:hint="eastAsia"/>
          <w:sz w:val="24"/>
          <w:szCs w:val="24"/>
        </w:rPr>
        <w:t>考核，在考核期后成为理事</w:t>
      </w:r>
      <w:r w:rsidR="00EF0623" w:rsidRPr="00EF0623">
        <w:rPr>
          <w:rFonts w:ascii="SimSun" w:hAnsi="SimSun" w:hint="eastAsia"/>
          <w:sz w:val="24"/>
          <w:szCs w:val="24"/>
        </w:rPr>
        <w:t>。</w:t>
      </w:r>
    </w:p>
    <w:p w14:paraId="209AD6B0" w14:textId="77777777" w:rsidR="00EF0623" w:rsidRPr="00EF0623" w:rsidRDefault="00EF0623" w:rsidP="00973AEC">
      <w:pPr>
        <w:pStyle w:val="ListParagraph"/>
        <w:numPr>
          <w:ilvl w:val="0"/>
          <w:numId w:val="6"/>
        </w:numPr>
        <w:spacing w:before="156" w:after="156" w:line="360" w:lineRule="auto"/>
        <w:ind w:left="0" w:firstLine="0"/>
        <w:jc w:val="both"/>
        <w:rPr>
          <w:rFonts w:ascii="SimSun" w:hAnsi="SimSun"/>
          <w:sz w:val="24"/>
          <w:szCs w:val="24"/>
        </w:rPr>
      </w:pPr>
      <w:r w:rsidRPr="00EF0623">
        <w:rPr>
          <w:rFonts w:ascii="SimSun" w:hAnsi="SimSun" w:hint="eastAsia"/>
          <w:sz w:val="24"/>
          <w:szCs w:val="24"/>
        </w:rPr>
        <w:lastRenderedPageBreak/>
        <w:t>预备</w:t>
      </w:r>
      <w:r w:rsidR="00F33AEB">
        <w:rPr>
          <w:rFonts w:ascii="SimSun" w:hAnsi="SimSun" w:hint="eastAsia"/>
          <w:sz w:val="24"/>
          <w:szCs w:val="24"/>
        </w:rPr>
        <w:t>理事</w:t>
      </w:r>
      <w:r w:rsidRPr="00EF0623">
        <w:rPr>
          <w:rFonts w:ascii="SimSun" w:hAnsi="SimSun" w:hint="eastAsia"/>
          <w:sz w:val="24"/>
          <w:szCs w:val="24"/>
        </w:rPr>
        <w:t>需通过考核成为正式</w:t>
      </w:r>
      <w:r w:rsidR="00F33AEB">
        <w:rPr>
          <w:rFonts w:ascii="SimSun" w:hAnsi="SimSun" w:hint="eastAsia"/>
          <w:sz w:val="24"/>
          <w:szCs w:val="24"/>
        </w:rPr>
        <w:t>理事</w:t>
      </w:r>
      <w:r w:rsidRPr="00EF0623">
        <w:rPr>
          <w:rFonts w:ascii="SimSun" w:hAnsi="SimSun" w:hint="eastAsia"/>
          <w:sz w:val="24"/>
          <w:szCs w:val="24"/>
        </w:rPr>
        <w:t>。考核期自成为预备</w:t>
      </w:r>
      <w:r w:rsidR="00F33AEB">
        <w:rPr>
          <w:rFonts w:ascii="SimSun" w:hAnsi="SimSun" w:hint="eastAsia"/>
          <w:sz w:val="24"/>
          <w:szCs w:val="24"/>
        </w:rPr>
        <w:t>理事</w:t>
      </w:r>
      <w:r w:rsidRPr="00EF0623">
        <w:rPr>
          <w:rFonts w:ascii="SimSun" w:hAnsi="SimSun" w:hint="eastAsia"/>
          <w:sz w:val="24"/>
          <w:szCs w:val="24"/>
        </w:rPr>
        <w:t>开始的一个秋季/春季学期或四个月。考核标准包括但不限于：</w:t>
      </w:r>
    </w:p>
    <w:p w14:paraId="6F2AE6D7" w14:textId="77777777" w:rsidR="00EF0623" w:rsidRPr="00CE2615" w:rsidRDefault="00EF0623" w:rsidP="00973AEC">
      <w:pPr>
        <w:pStyle w:val="ListParagraph"/>
        <w:numPr>
          <w:ilvl w:val="0"/>
          <w:numId w:val="10"/>
        </w:numPr>
        <w:spacing w:before="156" w:after="156" w:line="360" w:lineRule="auto"/>
        <w:jc w:val="both"/>
        <w:rPr>
          <w:sz w:val="24"/>
          <w:szCs w:val="24"/>
        </w:rPr>
      </w:pPr>
      <w:r w:rsidRPr="00CE2615">
        <w:rPr>
          <w:rFonts w:hint="eastAsia"/>
          <w:sz w:val="24"/>
          <w:szCs w:val="24"/>
        </w:rPr>
        <w:t>是否遵守本章程</w:t>
      </w:r>
    </w:p>
    <w:p w14:paraId="5BE6BC31" w14:textId="77777777" w:rsidR="00EF0623" w:rsidRPr="00CE2615" w:rsidRDefault="00EF0623" w:rsidP="00973AEC">
      <w:pPr>
        <w:pStyle w:val="ListParagraph"/>
        <w:numPr>
          <w:ilvl w:val="0"/>
          <w:numId w:val="10"/>
        </w:numPr>
        <w:spacing w:before="156" w:after="156" w:line="360" w:lineRule="auto"/>
        <w:jc w:val="both"/>
        <w:rPr>
          <w:sz w:val="24"/>
          <w:szCs w:val="24"/>
        </w:rPr>
      </w:pPr>
      <w:r w:rsidRPr="00CE2615">
        <w:rPr>
          <w:rFonts w:hint="eastAsia"/>
          <w:sz w:val="24"/>
          <w:szCs w:val="24"/>
        </w:rPr>
        <w:t>是否积极参加本部门工作</w:t>
      </w:r>
    </w:p>
    <w:p w14:paraId="3DCE87D5" w14:textId="77777777" w:rsidR="00EF0623" w:rsidRPr="00CE2615" w:rsidRDefault="00EF0623" w:rsidP="00973AEC">
      <w:pPr>
        <w:pStyle w:val="ListParagraph"/>
        <w:numPr>
          <w:ilvl w:val="0"/>
          <w:numId w:val="10"/>
        </w:numPr>
        <w:spacing w:before="156" w:after="156" w:line="360" w:lineRule="auto"/>
        <w:jc w:val="both"/>
        <w:rPr>
          <w:sz w:val="24"/>
          <w:szCs w:val="24"/>
        </w:rPr>
      </w:pPr>
      <w:r w:rsidRPr="00CE2615">
        <w:rPr>
          <w:rFonts w:hint="eastAsia"/>
          <w:sz w:val="24"/>
          <w:szCs w:val="24"/>
        </w:rPr>
        <w:t>是否按时参加本部门会议</w:t>
      </w:r>
    </w:p>
    <w:p w14:paraId="373DBCAA" w14:textId="77777777" w:rsidR="00EF0623" w:rsidRPr="00CE2615" w:rsidRDefault="00EF0623" w:rsidP="00973AEC">
      <w:pPr>
        <w:pStyle w:val="ListParagraph"/>
        <w:numPr>
          <w:ilvl w:val="0"/>
          <w:numId w:val="10"/>
        </w:numPr>
        <w:spacing w:before="156" w:after="156" w:line="360" w:lineRule="auto"/>
        <w:jc w:val="both"/>
        <w:rPr>
          <w:sz w:val="24"/>
          <w:szCs w:val="24"/>
        </w:rPr>
      </w:pPr>
      <w:r w:rsidRPr="00CE2615">
        <w:rPr>
          <w:rFonts w:hint="eastAsia"/>
          <w:sz w:val="24"/>
          <w:szCs w:val="24"/>
        </w:rPr>
        <w:t>部门交付任务的完成情况</w:t>
      </w:r>
    </w:p>
    <w:p w14:paraId="567B87C5" w14:textId="77777777" w:rsidR="00EF0623" w:rsidRPr="00CE2615" w:rsidRDefault="00EF0623" w:rsidP="00973AEC">
      <w:pPr>
        <w:pStyle w:val="ListParagraph"/>
        <w:numPr>
          <w:ilvl w:val="0"/>
          <w:numId w:val="10"/>
        </w:numPr>
        <w:spacing w:before="156" w:after="156" w:line="360" w:lineRule="auto"/>
        <w:jc w:val="both"/>
        <w:rPr>
          <w:sz w:val="24"/>
          <w:szCs w:val="24"/>
        </w:rPr>
      </w:pPr>
      <w:r w:rsidRPr="00CE2615">
        <w:rPr>
          <w:rFonts w:hint="eastAsia"/>
          <w:sz w:val="24"/>
          <w:szCs w:val="24"/>
        </w:rPr>
        <w:t>考核结论由该部门部长根据标准决定，并报主席团核准，说明原因。主席团有权否决考核结果；若遭否决，则考核需通过部门会议民主表决。</w:t>
      </w:r>
    </w:p>
    <w:p w14:paraId="5C146B61" w14:textId="77777777" w:rsidR="00EF0623" w:rsidRPr="00EF0623" w:rsidRDefault="00EF0623" w:rsidP="00973AEC">
      <w:pPr>
        <w:pStyle w:val="ListParagraph"/>
        <w:numPr>
          <w:ilvl w:val="0"/>
          <w:numId w:val="6"/>
        </w:numPr>
        <w:spacing w:before="156" w:after="156" w:line="360" w:lineRule="auto"/>
        <w:ind w:left="0" w:firstLine="0"/>
        <w:jc w:val="both"/>
        <w:rPr>
          <w:rFonts w:ascii="SimSun" w:hAnsi="SimSun"/>
          <w:sz w:val="24"/>
          <w:szCs w:val="24"/>
        </w:rPr>
      </w:pPr>
      <w:r w:rsidRPr="00EF0623">
        <w:rPr>
          <w:rFonts w:ascii="SimSun" w:hAnsi="SimSun" w:hint="eastAsia"/>
          <w:sz w:val="24"/>
          <w:szCs w:val="24"/>
        </w:rPr>
        <w:t>每名</w:t>
      </w:r>
      <w:r w:rsidR="00CE2615">
        <w:rPr>
          <w:rFonts w:ascii="SimSun" w:hAnsi="SimSun" w:hint="eastAsia"/>
          <w:sz w:val="24"/>
          <w:szCs w:val="24"/>
        </w:rPr>
        <w:t>理</w:t>
      </w:r>
      <w:r w:rsidRPr="00EF0623">
        <w:rPr>
          <w:rFonts w:ascii="SimSun" w:hAnsi="SimSun" w:hint="eastAsia"/>
          <w:sz w:val="24"/>
          <w:szCs w:val="24"/>
        </w:rPr>
        <w:t>事不得在超过二个部门任职；在二个部门任职的</w:t>
      </w:r>
      <w:r w:rsidR="003B1FC9">
        <w:rPr>
          <w:rFonts w:ascii="SimSun" w:hAnsi="SimSun" w:hint="eastAsia"/>
          <w:sz w:val="24"/>
          <w:szCs w:val="24"/>
        </w:rPr>
        <w:t>理事</w:t>
      </w:r>
      <w:r w:rsidRPr="00EF0623">
        <w:rPr>
          <w:rFonts w:ascii="SimSun" w:hAnsi="SimSun" w:hint="eastAsia"/>
          <w:sz w:val="24"/>
          <w:szCs w:val="24"/>
        </w:rPr>
        <w:t>，需要取得</w:t>
      </w:r>
      <w:r w:rsidR="00CE2615">
        <w:rPr>
          <w:rFonts w:ascii="SimSun" w:hAnsi="SimSun" w:hint="eastAsia"/>
          <w:sz w:val="24"/>
          <w:szCs w:val="24"/>
        </w:rPr>
        <w:t>现在部门</w:t>
      </w:r>
      <w:r w:rsidRPr="00EF0623">
        <w:rPr>
          <w:rFonts w:ascii="SimSun" w:hAnsi="SimSun" w:hint="eastAsia"/>
          <w:sz w:val="24"/>
          <w:szCs w:val="24"/>
        </w:rPr>
        <w:t>部长们的同意。</w:t>
      </w:r>
    </w:p>
    <w:p w14:paraId="166847C6" w14:textId="58B7A95D" w:rsidR="00455FEB" w:rsidRPr="00455FEB" w:rsidRDefault="00455FEB" w:rsidP="00973AEC">
      <w:pPr>
        <w:pStyle w:val="Heading2"/>
        <w:numPr>
          <w:ilvl w:val="0"/>
          <w:numId w:val="5"/>
        </w:numPr>
        <w:spacing w:before="156" w:after="156"/>
        <w:jc w:val="both"/>
      </w:pPr>
      <w:bookmarkStart w:id="28" w:name="_Toc97300113"/>
      <w:bookmarkStart w:id="29" w:name="_Toc109552800"/>
      <w:bookmarkStart w:id="30" w:name="_Toc448151383"/>
      <w:bookmarkStart w:id="31" w:name="_Toc448151452"/>
      <w:bookmarkStart w:id="32" w:name="_Toc448159503"/>
      <w:bookmarkStart w:id="33" w:name="_Toc448159543"/>
      <w:r>
        <w:rPr>
          <w:rFonts w:hint="eastAsia"/>
        </w:rPr>
        <w:t>联合会</w:t>
      </w:r>
      <w:r w:rsidRPr="00455FEB">
        <w:rPr>
          <w:rFonts w:hint="eastAsia"/>
        </w:rPr>
        <w:t>内部建设规章制度</w:t>
      </w:r>
      <w:bookmarkEnd w:id="28"/>
      <w:bookmarkEnd w:id="29"/>
      <w:bookmarkEnd w:id="30"/>
      <w:bookmarkEnd w:id="31"/>
      <w:bookmarkEnd w:id="32"/>
      <w:bookmarkEnd w:id="33"/>
    </w:p>
    <w:p w14:paraId="3996411C" w14:textId="77777777" w:rsidR="00455FEB" w:rsidRPr="00A72147" w:rsidRDefault="00455FEB" w:rsidP="00BD0529">
      <w:pPr>
        <w:spacing w:before="156" w:after="156"/>
        <w:ind w:firstLineChars="200" w:firstLine="480"/>
        <w:rPr>
          <w:rFonts w:ascii="SimSun" w:hAnsi="SimSun"/>
          <w:color w:val="000000"/>
        </w:rPr>
      </w:pPr>
      <w:r w:rsidRPr="00A72147">
        <w:rPr>
          <w:rFonts w:ascii="SimSun" w:hAnsi="SimSun"/>
          <w:color w:val="000000"/>
        </w:rPr>
        <w:t>为了加强</w:t>
      </w:r>
      <w:r>
        <w:rPr>
          <w:rFonts w:ascii="SimSun" w:hAnsi="SimSun" w:hint="eastAsia"/>
          <w:color w:val="000000"/>
        </w:rPr>
        <w:t>联合会</w:t>
      </w:r>
      <w:r w:rsidRPr="00A72147">
        <w:rPr>
          <w:rFonts w:ascii="SimSun" w:hAnsi="SimSun"/>
          <w:color w:val="000000"/>
        </w:rPr>
        <w:t>的管理和内部自身建设，使</w:t>
      </w:r>
      <w:r>
        <w:rPr>
          <w:rFonts w:ascii="SimSun" w:hAnsi="SimSun" w:hint="eastAsia"/>
          <w:color w:val="000000"/>
        </w:rPr>
        <w:t>联合会</w:t>
      </w:r>
      <w:r w:rsidRPr="00A72147">
        <w:rPr>
          <w:rFonts w:ascii="SimSun" w:hAnsi="SimSun" w:hint="eastAsia"/>
          <w:color w:val="000000"/>
        </w:rPr>
        <w:t>的</w:t>
      </w:r>
      <w:r w:rsidRPr="00A72147">
        <w:rPr>
          <w:rFonts w:ascii="SimSun" w:hAnsi="SimSun"/>
          <w:color w:val="000000"/>
        </w:rPr>
        <w:t>工作</w:t>
      </w:r>
      <w:r w:rsidRPr="00A72147">
        <w:rPr>
          <w:rFonts w:ascii="SimSun" w:hAnsi="SimSun" w:hint="eastAsia"/>
          <w:color w:val="000000"/>
        </w:rPr>
        <w:t>更加</w:t>
      </w:r>
      <w:r w:rsidRPr="00A72147">
        <w:rPr>
          <w:rFonts w:ascii="SimSun" w:hAnsi="SimSun"/>
          <w:color w:val="000000"/>
        </w:rPr>
        <w:t>规范，特制定本制度</w:t>
      </w:r>
      <w:r w:rsidRPr="00A72147">
        <w:rPr>
          <w:rFonts w:ascii="SimSun" w:hAnsi="SimSun" w:hint="eastAsia"/>
          <w:color w:val="000000"/>
        </w:rPr>
        <w:t>。凡</w:t>
      </w:r>
      <w:r>
        <w:rPr>
          <w:rFonts w:ascii="SimSun" w:hAnsi="SimSun" w:hint="eastAsia"/>
          <w:color w:val="000000"/>
        </w:rPr>
        <w:t>联合会理事</w:t>
      </w:r>
      <w:r w:rsidRPr="00A72147">
        <w:rPr>
          <w:rFonts w:ascii="SimSun" w:hAnsi="SimSun" w:hint="eastAsia"/>
          <w:color w:val="000000"/>
        </w:rPr>
        <w:t>，必须遵守和执行本制度。</w:t>
      </w:r>
    </w:p>
    <w:p w14:paraId="544CA244" w14:textId="3C58ACFE" w:rsidR="00455FEB" w:rsidRPr="00455FEB" w:rsidRDefault="00455FEB" w:rsidP="00BD0529">
      <w:pPr>
        <w:pStyle w:val="Heading3"/>
        <w:spacing w:before="156" w:after="156" w:line="360" w:lineRule="auto"/>
        <w:rPr>
          <w:sz w:val="28"/>
          <w:szCs w:val="28"/>
        </w:rPr>
      </w:pPr>
      <w:bookmarkStart w:id="34" w:name="_Toc97300114"/>
      <w:bookmarkStart w:id="35" w:name="_Toc109552801"/>
      <w:bookmarkStart w:id="36" w:name="_Toc448151384"/>
      <w:bookmarkStart w:id="37" w:name="_Toc448151453"/>
      <w:bookmarkStart w:id="38" w:name="_Toc448159504"/>
      <w:bookmarkStart w:id="39" w:name="_Toc448159544"/>
      <w:r w:rsidRPr="00455FEB">
        <w:rPr>
          <w:rFonts w:hint="eastAsia"/>
          <w:sz w:val="28"/>
          <w:szCs w:val="28"/>
        </w:rPr>
        <w:t>第一节</w:t>
      </w:r>
      <w:r w:rsidRPr="00455FEB">
        <w:rPr>
          <w:rFonts w:hint="eastAsia"/>
          <w:sz w:val="28"/>
          <w:szCs w:val="28"/>
        </w:rPr>
        <w:t xml:space="preserve"> </w:t>
      </w:r>
      <w:r w:rsidR="00A82BFA">
        <w:rPr>
          <w:rFonts w:hint="eastAsia"/>
          <w:sz w:val="28"/>
          <w:szCs w:val="28"/>
        </w:rPr>
        <w:t>执委会</w:t>
      </w:r>
      <w:r w:rsidRPr="00455FEB">
        <w:rPr>
          <w:rFonts w:hint="eastAsia"/>
          <w:sz w:val="28"/>
          <w:szCs w:val="28"/>
        </w:rPr>
        <w:t>会议制度</w:t>
      </w:r>
      <w:bookmarkEnd w:id="34"/>
      <w:bookmarkEnd w:id="35"/>
      <w:bookmarkEnd w:id="36"/>
      <w:bookmarkEnd w:id="37"/>
      <w:bookmarkEnd w:id="38"/>
      <w:bookmarkEnd w:id="39"/>
    </w:p>
    <w:p w14:paraId="1AF9F567" w14:textId="77777777" w:rsidR="00455FEB" w:rsidRPr="00455FEB" w:rsidRDefault="00455FEB" w:rsidP="00973AEC">
      <w:pPr>
        <w:pStyle w:val="ListParagraph"/>
        <w:numPr>
          <w:ilvl w:val="0"/>
          <w:numId w:val="6"/>
        </w:numPr>
        <w:spacing w:before="156" w:after="156" w:line="360" w:lineRule="auto"/>
        <w:ind w:left="0" w:firstLine="0"/>
        <w:jc w:val="both"/>
        <w:rPr>
          <w:rFonts w:ascii="SimSun" w:hAnsi="SimSun"/>
          <w:sz w:val="24"/>
          <w:szCs w:val="24"/>
        </w:rPr>
      </w:pPr>
      <w:r w:rsidRPr="00455FEB">
        <w:rPr>
          <w:rFonts w:ascii="SimSun" w:hAnsi="SimSun" w:hint="eastAsia"/>
          <w:sz w:val="24"/>
          <w:szCs w:val="24"/>
        </w:rPr>
        <w:t>会议制度由</w:t>
      </w:r>
      <w:r>
        <w:rPr>
          <w:rFonts w:ascii="SimSun" w:hAnsi="SimSun" w:hint="eastAsia"/>
          <w:sz w:val="24"/>
          <w:szCs w:val="24"/>
        </w:rPr>
        <w:t>主席或主席授权秘书长</w:t>
      </w:r>
      <w:r w:rsidRPr="00455FEB">
        <w:rPr>
          <w:rFonts w:ascii="SimSun" w:hAnsi="SimSun" w:hint="eastAsia"/>
          <w:sz w:val="24"/>
          <w:szCs w:val="24"/>
        </w:rPr>
        <w:t>负责监督执行。</w:t>
      </w:r>
    </w:p>
    <w:p w14:paraId="02483D13" w14:textId="77777777" w:rsidR="00455FEB" w:rsidRPr="00455FEB" w:rsidRDefault="00455FEB" w:rsidP="00973AEC">
      <w:pPr>
        <w:pStyle w:val="ListParagraph"/>
        <w:numPr>
          <w:ilvl w:val="0"/>
          <w:numId w:val="6"/>
        </w:numPr>
        <w:spacing w:before="156" w:after="156" w:line="360" w:lineRule="auto"/>
        <w:ind w:left="0" w:firstLine="0"/>
        <w:jc w:val="both"/>
        <w:rPr>
          <w:rFonts w:ascii="SimSun" w:hAnsi="SimSun"/>
          <w:sz w:val="24"/>
          <w:szCs w:val="24"/>
        </w:rPr>
      </w:pPr>
      <w:r w:rsidRPr="00455FEB">
        <w:rPr>
          <w:rFonts w:ascii="SimSun" w:hAnsi="SimSun" w:hint="eastAsia"/>
          <w:sz w:val="24"/>
          <w:szCs w:val="24"/>
        </w:rPr>
        <w:t>每个月至少召开一次例会。每次会议时间不要超过</w:t>
      </w:r>
      <w:r>
        <w:rPr>
          <w:rFonts w:ascii="SimSun" w:hAnsi="SimSun" w:hint="eastAsia"/>
          <w:sz w:val="24"/>
          <w:szCs w:val="24"/>
        </w:rPr>
        <w:t>2</w:t>
      </w:r>
      <w:r w:rsidRPr="00455FEB">
        <w:rPr>
          <w:rFonts w:ascii="SimSun" w:hAnsi="SimSun" w:hint="eastAsia"/>
          <w:sz w:val="24"/>
          <w:szCs w:val="24"/>
        </w:rPr>
        <w:t>个小时，以免影响个人的学习。如遇特殊情况会议超时，则需要提前通知，否则不得延时。</w:t>
      </w:r>
    </w:p>
    <w:p w14:paraId="285BAE69" w14:textId="2F797F5C" w:rsidR="00455FEB" w:rsidRPr="00455FEB" w:rsidRDefault="00455FEB" w:rsidP="00973AEC">
      <w:pPr>
        <w:pStyle w:val="ListParagraph"/>
        <w:numPr>
          <w:ilvl w:val="0"/>
          <w:numId w:val="6"/>
        </w:numPr>
        <w:spacing w:before="156" w:after="156" w:line="360" w:lineRule="auto"/>
        <w:ind w:left="0" w:firstLine="0"/>
        <w:jc w:val="both"/>
        <w:rPr>
          <w:rFonts w:ascii="SimSun" w:hAnsi="SimSun"/>
          <w:sz w:val="24"/>
          <w:szCs w:val="24"/>
        </w:rPr>
      </w:pPr>
      <w:r w:rsidRPr="00455FEB">
        <w:rPr>
          <w:rFonts w:ascii="SimSun" w:hAnsi="SimSun" w:hint="eastAsia"/>
          <w:sz w:val="24"/>
          <w:szCs w:val="24"/>
        </w:rPr>
        <w:t>每次会议所有成员都必须按时到会，做好会议的准备，</w:t>
      </w:r>
      <w:r>
        <w:rPr>
          <w:rFonts w:ascii="SimSun" w:hAnsi="SimSun" w:hint="eastAsia"/>
          <w:sz w:val="24"/>
          <w:szCs w:val="24"/>
        </w:rPr>
        <w:t>如有特殊情况不能参加会议，应事先</w:t>
      </w:r>
      <w:r w:rsidRPr="00455FEB">
        <w:rPr>
          <w:rFonts w:ascii="SimSun" w:hAnsi="SimSun" w:hint="eastAsia"/>
          <w:sz w:val="24"/>
          <w:szCs w:val="24"/>
        </w:rPr>
        <w:t>请假</w:t>
      </w:r>
      <w:r w:rsidR="00973AEC">
        <w:rPr>
          <w:rFonts w:ascii="SimSun" w:hAnsi="SimSun" w:hint="eastAsia"/>
          <w:sz w:val="24"/>
          <w:szCs w:val="24"/>
        </w:rPr>
        <w:t>。</w:t>
      </w:r>
      <w:r w:rsidR="003F4AD6" w:rsidRPr="00455FEB" w:rsidDel="003F4AD6">
        <w:rPr>
          <w:rFonts w:ascii="SimSun" w:hAnsi="SimSun" w:hint="eastAsia"/>
          <w:sz w:val="24"/>
          <w:szCs w:val="24"/>
        </w:rPr>
        <w:t xml:space="preserve"> </w:t>
      </w:r>
    </w:p>
    <w:p w14:paraId="603EC7F0" w14:textId="02D73873" w:rsidR="00455FEB" w:rsidRPr="00455FEB" w:rsidRDefault="00455FEB" w:rsidP="00973AEC">
      <w:pPr>
        <w:pStyle w:val="ListParagraph"/>
        <w:numPr>
          <w:ilvl w:val="0"/>
          <w:numId w:val="6"/>
        </w:numPr>
        <w:spacing w:before="156" w:after="156" w:line="360" w:lineRule="auto"/>
        <w:ind w:left="0" w:firstLine="0"/>
        <w:jc w:val="both"/>
        <w:rPr>
          <w:rFonts w:ascii="SimSun" w:hAnsi="SimSun"/>
          <w:sz w:val="24"/>
          <w:szCs w:val="24"/>
        </w:rPr>
      </w:pPr>
      <w:r w:rsidRPr="00455FEB">
        <w:rPr>
          <w:rFonts w:ascii="SimSun" w:hAnsi="SimSun" w:hint="eastAsia"/>
          <w:sz w:val="24"/>
          <w:szCs w:val="24"/>
        </w:rPr>
        <w:t>会议时应认真听取发言，遵守会场纪律，自觉维护会议纪律。</w:t>
      </w:r>
    </w:p>
    <w:p w14:paraId="63893234" w14:textId="77777777" w:rsidR="00455FEB" w:rsidRPr="00455FEB" w:rsidRDefault="00455FEB" w:rsidP="00BD0529">
      <w:pPr>
        <w:pStyle w:val="Heading3"/>
        <w:spacing w:before="156" w:after="156" w:line="360" w:lineRule="auto"/>
        <w:rPr>
          <w:sz w:val="28"/>
          <w:szCs w:val="28"/>
        </w:rPr>
      </w:pPr>
      <w:bookmarkStart w:id="40" w:name="_Toc97300115"/>
      <w:bookmarkStart w:id="41" w:name="_Toc109552802"/>
      <w:bookmarkStart w:id="42" w:name="_Toc448151385"/>
      <w:bookmarkStart w:id="43" w:name="_Toc448151454"/>
      <w:bookmarkStart w:id="44" w:name="_Toc448159505"/>
      <w:bookmarkStart w:id="45" w:name="_Toc448159545"/>
      <w:r>
        <w:rPr>
          <w:rFonts w:hint="eastAsia"/>
          <w:sz w:val="28"/>
          <w:szCs w:val="28"/>
        </w:rPr>
        <w:t>第二节</w:t>
      </w:r>
      <w:r>
        <w:rPr>
          <w:rFonts w:hint="eastAsia"/>
          <w:sz w:val="28"/>
          <w:szCs w:val="28"/>
        </w:rPr>
        <w:t xml:space="preserve"> </w:t>
      </w:r>
      <w:r w:rsidRPr="00455FEB">
        <w:rPr>
          <w:rFonts w:hint="eastAsia"/>
          <w:sz w:val="28"/>
          <w:szCs w:val="28"/>
        </w:rPr>
        <w:t>奖惩制度</w:t>
      </w:r>
      <w:bookmarkEnd w:id="40"/>
      <w:bookmarkEnd w:id="41"/>
      <w:bookmarkEnd w:id="42"/>
      <w:bookmarkEnd w:id="43"/>
      <w:bookmarkEnd w:id="44"/>
      <w:bookmarkEnd w:id="45"/>
    </w:p>
    <w:p w14:paraId="2157E3F0" w14:textId="77777777" w:rsidR="00455FEB" w:rsidRPr="00455FEB" w:rsidRDefault="00455FEB" w:rsidP="00973AEC">
      <w:pPr>
        <w:pStyle w:val="ListParagraph"/>
        <w:numPr>
          <w:ilvl w:val="0"/>
          <w:numId w:val="6"/>
        </w:numPr>
        <w:spacing w:before="156" w:after="156" w:line="360" w:lineRule="auto"/>
        <w:ind w:left="0" w:firstLine="0"/>
        <w:jc w:val="both"/>
        <w:rPr>
          <w:rFonts w:ascii="SimSun" w:hAnsi="SimSun"/>
          <w:sz w:val="24"/>
          <w:szCs w:val="24"/>
        </w:rPr>
      </w:pPr>
      <w:r w:rsidRPr="00455FEB">
        <w:rPr>
          <w:rFonts w:ascii="SimSun" w:hAnsi="SimSun" w:hint="eastAsia"/>
          <w:sz w:val="24"/>
          <w:szCs w:val="24"/>
        </w:rPr>
        <w:t>对积极参加联合会活动，工作出色，圆满完成工作任务，富有创造性的成员应给予表扬。</w:t>
      </w:r>
    </w:p>
    <w:p w14:paraId="43D02902" w14:textId="77777777" w:rsidR="00455FEB" w:rsidRPr="00455FEB" w:rsidRDefault="00455FEB" w:rsidP="00973AEC">
      <w:pPr>
        <w:pStyle w:val="ListParagraph"/>
        <w:numPr>
          <w:ilvl w:val="0"/>
          <w:numId w:val="6"/>
        </w:numPr>
        <w:spacing w:before="156" w:after="156" w:line="360" w:lineRule="auto"/>
        <w:ind w:left="0" w:firstLine="0"/>
        <w:jc w:val="both"/>
        <w:rPr>
          <w:rFonts w:ascii="SimSun" w:hAnsi="SimSun"/>
          <w:sz w:val="24"/>
          <w:szCs w:val="24"/>
        </w:rPr>
      </w:pPr>
      <w:r w:rsidRPr="00455FEB">
        <w:rPr>
          <w:rFonts w:ascii="SimSun" w:hAnsi="SimSun" w:hint="eastAsia"/>
          <w:sz w:val="24"/>
          <w:szCs w:val="24"/>
        </w:rPr>
        <w:lastRenderedPageBreak/>
        <w:t>对工作态度散漫，不积极完成上级布置任务者要提出批评。</w:t>
      </w:r>
    </w:p>
    <w:p w14:paraId="23C1FBC2" w14:textId="324B190D" w:rsidR="00455FEB" w:rsidRPr="00455FEB" w:rsidRDefault="00455FEB" w:rsidP="00973AEC">
      <w:pPr>
        <w:pStyle w:val="ListParagraph"/>
        <w:numPr>
          <w:ilvl w:val="0"/>
          <w:numId w:val="6"/>
        </w:numPr>
        <w:spacing w:before="156" w:after="156" w:line="360" w:lineRule="auto"/>
        <w:ind w:left="0" w:firstLine="0"/>
        <w:jc w:val="both"/>
        <w:rPr>
          <w:rFonts w:ascii="SimSun" w:hAnsi="SimSun"/>
          <w:sz w:val="24"/>
          <w:szCs w:val="24"/>
        </w:rPr>
      </w:pPr>
      <w:r w:rsidRPr="00455FEB">
        <w:rPr>
          <w:rFonts w:ascii="SimSun" w:hAnsi="SimSun" w:hint="eastAsia"/>
          <w:sz w:val="24"/>
          <w:szCs w:val="24"/>
        </w:rPr>
        <w:t>开会要准时到会，三次迟到作为一次无故缺席。一次无故缺席者要提出严重批评，两次无故缺席者要写出检讨，三次无故缺席做自动退出</w:t>
      </w:r>
      <w:r>
        <w:rPr>
          <w:rFonts w:ascii="SimSun" w:hAnsi="SimSun" w:hint="eastAsia"/>
          <w:sz w:val="24"/>
          <w:szCs w:val="24"/>
        </w:rPr>
        <w:t>联合会</w:t>
      </w:r>
      <w:r w:rsidRPr="00455FEB">
        <w:rPr>
          <w:rFonts w:ascii="SimSun" w:hAnsi="SimSun" w:hint="eastAsia"/>
          <w:sz w:val="24"/>
          <w:szCs w:val="24"/>
        </w:rPr>
        <w:t>处理。</w:t>
      </w:r>
    </w:p>
    <w:p w14:paraId="3DDF67CB" w14:textId="16366C76" w:rsidR="00673590" w:rsidRPr="00673590" w:rsidRDefault="00673590" w:rsidP="00BD0529">
      <w:pPr>
        <w:pStyle w:val="Heading3"/>
        <w:spacing w:before="156" w:after="156" w:line="360" w:lineRule="auto"/>
        <w:rPr>
          <w:sz w:val="28"/>
          <w:szCs w:val="28"/>
        </w:rPr>
      </w:pPr>
      <w:bookmarkStart w:id="46" w:name="_Toc109552804"/>
      <w:bookmarkStart w:id="47" w:name="_Toc448151387"/>
      <w:bookmarkStart w:id="48" w:name="_Toc448151456"/>
      <w:bookmarkStart w:id="49" w:name="_Toc448159506"/>
      <w:bookmarkStart w:id="50" w:name="_Toc448159546"/>
      <w:r>
        <w:rPr>
          <w:rFonts w:hint="eastAsia"/>
          <w:sz w:val="28"/>
          <w:szCs w:val="28"/>
        </w:rPr>
        <w:t>第三节</w:t>
      </w:r>
      <w:r w:rsidR="004875C7">
        <w:rPr>
          <w:rFonts w:hint="eastAsia"/>
          <w:sz w:val="28"/>
          <w:szCs w:val="28"/>
        </w:rPr>
        <w:t xml:space="preserve"> </w:t>
      </w:r>
      <w:r w:rsidR="004875C7">
        <w:rPr>
          <w:rFonts w:hint="eastAsia"/>
          <w:sz w:val="28"/>
          <w:szCs w:val="28"/>
        </w:rPr>
        <w:t>会</w:t>
      </w:r>
      <w:r w:rsidRPr="00673590">
        <w:rPr>
          <w:rFonts w:hint="eastAsia"/>
          <w:sz w:val="28"/>
          <w:szCs w:val="28"/>
        </w:rPr>
        <w:t>徽</w:t>
      </w:r>
      <w:r w:rsidR="004875C7">
        <w:rPr>
          <w:rFonts w:hint="eastAsia"/>
          <w:sz w:val="28"/>
          <w:szCs w:val="28"/>
        </w:rPr>
        <w:t>会旗</w:t>
      </w:r>
      <w:r w:rsidRPr="00673590">
        <w:rPr>
          <w:rFonts w:hint="eastAsia"/>
          <w:sz w:val="28"/>
          <w:szCs w:val="28"/>
        </w:rPr>
        <w:t>制度</w:t>
      </w:r>
      <w:bookmarkEnd w:id="46"/>
      <w:bookmarkEnd w:id="47"/>
      <w:bookmarkEnd w:id="48"/>
      <w:bookmarkEnd w:id="49"/>
      <w:bookmarkEnd w:id="50"/>
    </w:p>
    <w:p w14:paraId="3E9DA2A6" w14:textId="3C186185" w:rsidR="004875C7" w:rsidRDefault="004875C7" w:rsidP="00973AEC">
      <w:pPr>
        <w:pStyle w:val="ListParagraph"/>
        <w:numPr>
          <w:ilvl w:val="0"/>
          <w:numId w:val="6"/>
        </w:numPr>
        <w:spacing w:before="156" w:after="156" w:line="360" w:lineRule="auto"/>
        <w:ind w:left="0" w:firstLine="0"/>
        <w:jc w:val="both"/>
        <w:rPr>
          <w:rFonts w:ascii="SimSun" w:hAnsi="SimSun"/>
          <w:sz w:val="24"/>
          <w:szCs w:val="24"/>
        </w:rPr>
      </w:pPr>
      <w:bookmarkStart w:id="51" w:name="_Toc448151388"/>
      <w:bookmarkStart w:id="52" w:name="_Toc448151457"/>
      <w:r w:rsidRPr="00042AE4">
        <w:rPr>
          <w:rFonts w:ascii="SimSun" w:hAnsi="SimSun" w:hint="eastAsia"/>
          <w:sz w:val="24"/>
          <w:szCs w:val="24"/>
        </w:rPr>
        <w:t>会</w:t>
      </w:r>
      <w:r w:rsidRPr="00042AE4">
        <w:rPr>
          <w:rFonts w:ascii="SimSun" w:hAnsi="SimSun"/>
          <w:sz w:val="24"/>
          <w:szCs w:val="24"/>
        </w:rPr>
        <w:t>徽意义：</w:t>
      </w:r>
      <w:r w:rsidRPr="00042AE4">
        <w:rPr>
          <w:rFonts w:ascii="SimSun" w:hAnsi="SimSun" w:hint="eastAsia"/>
          <w:sz w:val="24"/>
          <w:szCs w:val="24"/>
        </w:rPr>
        <w:t>会徽以白色为底，中心绘有橘色田纳西大学中国学生学者联合会会标。</w:t>
      </w:r>
      <w:r w:rsidR="00042AE4" w:rsidRPr="00042AE4">
        <w:rPr>
          <w:rFonts w:ascii="SimSun" w:hAnsi="SimSun" w:hint="eastAsia"/>
          <w:sz w:val="24"/>
          <w:szCs w:val="24"/>
        </w:rPr>
        <w:t>设计选用橘色图标是田纳西大学的</w:t>
      </w:r>
      <w:r w:rsidR="00A82BFA">
        <w:rPr>
          <w:rFonts w:ascii="SimSun" w:hAnsi="SimSun" w:hint="eastAsia"/>
          <w:sz w:val="24"/>
          <w:szCs w:val="24"/>
        </w:rPr>
        <w:t>代表</w:t>
      </w:r>
      <w:r w:rsidR="00D67FFB">
        <w:rPr>
          <w:rFonts w:ascii="SimSun" w:hAnsi="SimSun" w:hint="eastAsia"/>
          <w:sz w:val="24"/>
          <w:szCs w:val="24"/>
        </w:rPr>
        <w:t>颜色，表示</w:t>
      </w:r>
      <w:r w:rsidR="00042AE4" w:rsidRPr="00042AE4">
        <w:rPr>
          <w:rFonts w:ascii="SimSun" w:hAnsi="SimSun" w:hint="eastAsia"/>
          <w:sz w:val="24"/>
          <w:szCs w:val="24"/>
        </w:rPr>
        <w:t>联合会是田纳西大学的一部分</w:t>
      </w:r>
      <w:r w:rsidR="00042AE4">
        <w:rPr>
          <w:rFonts w:ascii="SimSun" w:hAnsi="SimSun" w:hint="eastAsia"/>
          <w:sz w:val="24"/>
          <w:szCs w:val="24"/>
        </w:rPr>
        <w:t>。</w:t>
      </w:r>
      <w:r w:rsidRPr="00042AE4">
        <w:rPr>
          <w:rFonts w:ascii="SimSun" w:hAnsi="SimSun" w:hint="eastAsia"/>
          <w:sz w:val="24"/>
          <w:szCs w:val="24"/>
        </w:rPr>
        <w:t>会标采用水墨风格，代表</w:t>
      </w:r>
      <w:r w:rsidR="00A82BFA">
        <w:rPr>
          <w:rFonts w:ascii="SimSun" w:hAnsi="SimSun" w:hint="eastAsia"/>
          <w:sz w:val="24"/>
          <w:szCs w:val="24"/>
        </w:rPr>
        <w:t>联合会继承和发扬了中国的优秀文化</w:t>
      </w:r>
      <w:r w:rsidR="00A82BFA" w:rsidRPr="00042AE4" w:rsidDel="00A82BFA">
        <w:rPr>
          <w:rFonts w:ascii="SimSun" w:hAnsi="SimSun" w:hint="eastAsia"/>
          <w:sz w:val="24"/>
          <w:szCs w:val="24"/>
        </w:rPr>
        <w:t xml:space="preserve"> </w:t>
      </w:r>
      <w:r w:rsidRPr="00042AE4">
        <w:rPr>
          <w:rFonts w:ascii="SimSun" w:hAnsi="SimSun" w:hint="eastAsia"/>
          <w:sz w:val="24"/>
          <w:szCs w:val="24"/>
        </w:rPr>
        <w:t>。图标形状酷似秋叶，</w:t>
      </w:r>
      <w:r w:rsidR="00A82BFA">
        <w:rPr>
          <w:rFonts w:ascii="SimSun" w:hAnsi="SimSun" w:hint="eastAsia"/>
          <w:sz w:val="24"/>
          <w:szCs w:val="24"/>
        </w:rPr>
        <w:t>秋叶为大雾山名景之一；</w:t>
      </w:r>
      <w:r w:rsidRPr="00042AE4">
        <w:rPr>
          <w:rFonts w:ascii="SimSun" w:hAnsi="SimSun" w:hint="eastAsia"/>
          <w:sz w:val="24"/>
          <w:szCs w:val="24"/>
        </w:rPr>
        <w:t>又像飞鸟，象征</w:t>
      </w:r>
      <w:r w:rsidR="00042AE4">
        <w:rPr>
          <w:rFonts w:ascii="SimSun" w:hAnsi="SimSun" w:hint="eastAsia"/>
          <w:sz w:val="24"/>
          <w:szCs w:val="24"/>
        </w:rPr>
        <w:t>会</w:t>
      </w:r>
      <w:r w:rsidRPr="00042AE4">
        <w:rPr>
          <w:rFonts w:ascii="SimSun" w:hAnsi="SimSun" w:hint="eastAsia"/>
          <w:sz w:val="24"/>
          <w:szCs w:val="24"/>
        </w:rPr>
        <w:t>员在联合会可以放飞理想，翱翔碧空。</w:t>
      </w:r>
    </w:p>
    <w:p w14:paraId="40759438" w14:textId="77777777" w:rsidR="003B1FC9" w:rsidRPr="00042AE4" w:rsidRDefault="003B1FC9" w:rsidP="00973AEC">
      <w:pPr>
        <w:pStyle w:val="ListParagraph"/>
        <w:numPr>
          <w:ilvl w:val="0"/>
          <w:numId w:val="6"/>
        </w:numPr>
        <w:spacing w:before="156" w:after="156" w:line="360" w:lineRule="auto"/>
        <w:ind w:left="0" w:firstLine="0"/>
        <w:jc w:val="both"/>
        <w:rPr>
          <w:rFonts w:ascii="SimSun" w:hAnsi="SimSun"/>
          <w:sz w:val="24"/>
          <w:szCs w:val="24"/>
        </w:rPr>
      </w:pPr>
      <w:r>
        <w:rPr>
          <w:rFonts w:ascii="SimSun" w:hAnsi="SimSun" w:hint="eastAsia"/>
          <w:sz w:val="24"/>
          <w:szCs w:val="24"/>
        </w:rPr>
        <w:t>悬挂会旗：凡联合会主办正式活动，需在显著位置悬挂会旗，水平摆正，尽量垂直。</w:t>
      </w:r>
    </w:p>
    <w:p w14:paraId="79C400FB" w14:textId="05E828F4" w:rsidR="00042AE4" w:rsidRDefault="00A9198F" w:rsidP="00973AEC">
      <w:pPr>
        <w:pStyle w:val="ListParagraph"/>
        <w:numPr>
          <w:ilvl w:val="0"/>
          <w:numId w:val="6"/>
        </w:numPr>
        <w:spacing w:before="156" w:after="156" w:line="360" w:lineRule="auto"/>
        <w:ind w:left="0" w:firstLine="0"/>
        <w:jc w:val="both"/>
        <w:rPr>
          <w:rFonts w:ascii="SimSun" w:hAnsi="SimSun"/>
          <w:sz w:val="24"/>
          <w:szCs w:val="24"/>
        </w:rPr>
      </w:pPr>
      <w:r>
        <w:rPr>
          <w:rFonts w:ascii="SimSun" w:hAnsi="SimSun" w:hint="eastAsia"/>
          <w:sz w:val="24"/>
          <w:szCs w:val="24"/>
        </w:rPr>
        <w:t>会徽授予</w:t>
      </w:r>
      <w:r w:rsidR="00042AE4">
        <w:rPr>
          <w:rFonts w:ascii="SimSun" w:hAnsi="SimSun" w:hint="eastAsia"/>
          <w:sz w:val="24"/>
          <w:szCs w:val="24"/>
        </w:rPr>
        <w:t>：每年春秋两学期，联合会将召开全体理事大会，主席团根据通过</w:t>
      </w:r>
      <w:r w:rsidR="00787E74">
        <w:rPr>
          <w:rFonts w:ascii="SimSun" w:hAnsi="SimSun" w:hint="eastAsia"/>
          <w:sz w:val="24"/>
          <w:szCs w:val="24"/>
        </w:rPr>
        <w:t>考核</w:t>
      </w:r>
      <w:r w:rsidR="00042AE4">
        <w:rPr>
          <w:rFonts w:ascii="SimSun" w:hAnsi="SimSun" w:hint="eastAsia"/>
          <w:sz w:val="24"/>
          <w:szCs w:val="24"/>
        </w:rPr>
        <w:t>的新理事人数向各部长授予会徽，象征着部门管理权力的授予。所有刚刚结束考察期由预备理事转成理事的同学将由部长授予</w:t>
      </w:r>
      <w:r w:rsidR="004875C7" w:rsidRPr="00EF0623">
        <w:rPr>
          <w:rFonts w:ascii="SimSun" w:hAnsi="SimSun" w:hint="eastAsia"/>
          <w:sz w:val="24"/>
          <w:szCs w:val="24"/>
        </w:rPr>
        <w:t>会徽一枚。</w:t>
      </w:r>
    </w:p>
    <w:p w14:paraId="6F6698D0" w14:textId="77777777" w:rsidR="004875C7" w:rsidRPr="00EF0623" w:rsidRDefault="00042AE4" w:rsidP="00973AEC">
      <w:pPr>
        <w:pStyle w:val="ListParagraph"/>
        <w:numPr>
          <w:ilvl w:val="0"/>
          <w:numId w:val="6"/>
        </w:numPr>
        <w:spacing w:before="156" w:after="156" w:line="360" w:lineRule="auto"/>
        <w:ind w:left="0" w:firstLine="0"/>
        <w:jc w:val="both"/>
        <w:rPr>
          <w:rFonts w:ascii="SimSun" w:hAnsi="SimSun"/>
          <w:sz w:val="24"/>
          <w:szCs w:val="24"/>
        </w:rPr>
      </w:pPr>
      <w:r>
        <w:rPr>
          <w:rFonts w:ascii="SimSun" w:hAnsi="SimSun" w:hint="eastAsia"/>
          <w:sz w:val="24"/>
          <w:szCs w:val="24"/>
        </w:rPr>
        <w:t>特聘顾问在经主席团批准后，由顾问团团长赠与会徽一枚。</w:t>
      </w:r>
    </w:p>
    <w:p w14:paraId="4E0158AD" w14:textId="663DB4D7" w:rsidR="00673590" w:rsidRPr="00673590" w:rsidRDefault="00A9198F" w:rsidP="00973AEC">
      <w:pPr>
        <w:pStyle w:val="ListParagraph"/>
        <w:numPr>
          <w:ilvl w:val="0"/>
          <w:numId w:val="6"/>
        </w:numPr>
        <w:spacing w:before="156" w:after="156" w:line="360" w:lineRule="auto"/>
        <w:ind w:left="0" w:firstLine="0"/>
        <w:jc w:val="both"/>
        <w:rPr>
          <w:rFonts w:ascii="SimSun" w:hAnsi="SimSun"/>
          <w:sz w:val="24"/>
          <w:szCs w:val="24"/>
        </w:rPr>
      </w:pPr>
      <w:bookmarkStart w:id="53" w:name="_Toc448151392"/>
      <w:bookmarkStart w:id="54" w:name="_Toc448151461"/>
      <w:bookmarkEnd w:id="51"/>
      <w:bookmarkEnd w:id="52"/>
      <w:r>
        <w:rPr>
          <w:rFonts w:ascii="SimSun" w:hAnsi="SimSun" w:hint="eastAsia"/>
          <w:sz w:val="24"/>
          <w:szCs w:val="24"/>
        </w:rPr>
        <w:t>会徽的</w:t>
      </w:r>
      <w:r w:rsidR="00673590" w:rsidRPr="00673590">
        <w:rPr>
          <w:rFonts w:ascii="SimSun" w:hAnsi="SimSun"/>
          <w:sz w:val="24"/>
          <w:szCs w:val="24"/>
        </w:rPr>
        <w:t xml:space="preserve">补办方法： </w:t>
      </w:r>
      <w:bookmarkEnd w:id="53"/>
      <w:bookmarkEnd w:id="54"/>
      <w:r w:rsidR="00042AE4">
        <w:rPr>
          <w:rFonts w:ascii="SimSun" w:hAnsi="SimSun" w:hint="eastAsia"/>
          <w:sz w:val="24"/>
          <w:szCs w:val="24"/>
        </w:rPr>
        <w:t>当会徽丢失</w:t>
      </w:r>
      <w:r>
        <w:rPr>
          <w:rFonts w:ascii="SimSun" w:hAnsi="SimSun" w:hint="eastAsia"/>
          <w:sz w:val="24"/>
          <w:szCs w:val="24"/>
        </w:rPr>
        <w:t>或损坏</w:t>
      </w:r>
      <w:r w:rsidR="00042AE4">
        <w:rPr>
          <w:rFonts w:ascii="SimSun" w:hAnsi="SimSun" w:hint="eastAsia"/>
          <w:sz w:val="24"/>
          <w:szCs w:val="24"/>
        </w:rPr>
        <w:t>后</w:t>
      </w:r>
      <w:r w:rsidR="00042AE4" w:rsidRPr="00EF0623">
        <w:rPr>
          <w:rFonts w:ascii="SimSun" w:hAnsi="SimSun" w:hint="eastAsia"/>
          <w:sz w:val="24"/>
          <w:szCs w:val="24"/>
        </w:rPr>
        <w:t>，</w:t>
      </w:r>
      <w:r w:rsidR="00042AE4">
        <w:rPr>
          <w:rFonts w:ascii="SimSun" w:hAnsi="SimSun" w:hint="eastAsia"/>
          <w:sz w:val="24"/>
          <w:szCs w:val="24"/>
        </w:rPr>
        <w:t>理事需向部长说明丢失原因，提交书面申请，由主席团为理事补办一枚会徽。</w:t>
      </w:r>
      <w:r w:rsidR="00042AE4" w:rsidRPr="00EF0623">
        <w:rPr>
          <w:rFonts w:ascii="SimSun" w:hAnsi="SimSun" w:hint="eastAsia"/>
          <w:sz w:val="24"/>
          <w:szCs w:val="24"/>
        </w:rPr>
        <w:t>若第二枚</w:t>
      </w:r>
      <w:r w:rsidR="00042AE4">
        <w:rPr>
          <w:rFonts w:ascii="SimSun" w:hAnsi="SimSun" w:hint="eastAsia"/>
          <w:sz w:val="24"/>
          <w:szCs w:val="24"/>
        </w:rPr>
        <w:t>会徽</w:t>
      </w:r>
      <w:r w:rsidR="00042AE4" w:rsidRPr="00EF0623">
        <w:rPr>
          <w:rFonts w:ascii="SimSun" w:hAnsi="SimSun" w:hint="eastAsia"/>
          <w:sz w:val="24"/>
          <w:szCs w:val="24"/>
        </w:rPr>
        <w:t>丢失，</w:t>
      </w:r>
      <w:r w:rsidR="00042AE4">
        <w:rPr>
          <w:rFonts w:ascii="SimSun" w:hAnsi="SimSun" w:hint="eastAsia"/>
          <w:sz w:val="24"/>
          <w:szCs w:val="24"/>
        </w:rPr>
        <w:t>有理事向部长说明丢失原因，部长</w:t>
      </w:r>
      <w:r w:rsidR="00042AE4" w:rsidRPr="00EF0623">
        <w:rPr>
          <w:rFonts w:ascii="SimSun" w:hAnsi="SimSun" w:hint="eastAsia"/>
          <w:sz w:val="24"/>
          <w:szCs w:val="24"/>
        </w:rPr>
        <w:t>在部门会议上通报批评，收取工本费</w:t>
      </w:r>
      <w:r w:rsidR="00042AE4">
        <w:rPr>
          <w:rFonts w:ascii="SimSun" w:hAnsi="SimSun" w:hint="eastAsia"/>
          <w:sz w:val="24"/>
          <w:szCs w:val="24"/>
        </w:rPr>
        <w:t>5美</w:t>
      </w:r>
      <w:r w:rsidR="00042AE4" w:rsidRPr="00EF0623">
        <w:rPr>
          <w:rFonts w:ascii="SimSun" w:hAnsi="SimSun" w:hint="eastAsia"/>
          <w:sz w:val="24"/>
          <w:szCs w:val="24"/>
        </w:rPr>
        <w:t>元取得第三枚。若第三枚丢失，则剥夺</w:t>
      </w:r>
      <w:r w:rsidR="003B1FC9">
        <w:rPr>
          <w:rFonts w:ascii="SimSun" w:hAnsi="SimSun" w:hint="eastAsia"/>
          <w:sz w:val="24"/>
          <w:szCs w:val="24"/>
        </w:rPr>
        <w:t>理事</w:t>
      </w:r>
      <w:r w:rsidR="004E58B5">
        <w:rPr>
          <w:rFonts w:ascii="SimSun" w:hAnsi="SimSun" w:hint="eastAsia"/>
          <w:sz w:val="24"/>
          <w:szCs w:val="24"/>
        </w:rPr>
        <w:t>资格并在联合会</w:t>
      </w:r>
      <w:r w:rsidR="00042AE4" w:rsidRPr="00EF0623">
        <w:rPr>
          <w:rFonts w:ascii="SimSun" w:hAnsi="SimSun" w:hint="eastAsia"/>
          <w:sz w:val="24"/>
          <w:szCs w:val="24"/>
        </w:rPr>
        <w:t>内通报批评。</w:t>
      </w:r>
    </w:p>
    <w:p w14:paraId="24B3BB18" w14:textId="50B09BF6" w:rsidR="00673590" w:rsidRPr="00673590" w:rsidRDefault="00A9198F" w:rsidP="00973AEC">
      <w:pPr>
        <w:pStyle w:val="ListParagraph"/>
        <w:numPr>
          <w:ilvl w:val="0"/>
          <w:numId w:val="6"/>
        </w:numPr>
        <w:spacing w:before="156" w:after="156" w:line="360" w:lineRule="auto"/>
        <w:ind w:left="0" w:firstLine="0"/>
        <w:jc w:val="both"/>
        <w:rPr>
          <w:rFonts w:ascii="SimSun" w:hAnsi="SimSun"/>
          <w:sz w:val="24"/>
          <w:szCs w:val="24"/>
        </w:rPr>
      </w:pPr>
      <w:bookmarkStart w:id="55" w:name="_Toc448151393"/>
      <w:bookmarkStart w:id="56" w:name="_Toc448151462"/>
      <w:r>
        <w:rPr>
          <w:rFonts w:ascii="SimSun" w:hAnsi="SimSun" w:hint="eastAsia"/>
          <w:sz w:val="24"/>
          <w:szCs w:val="24"/>
        </w:rPr>
        <w:t>会徽的</w:t>
      </w:r>
      <w:r w:rsidR="00673590" w:rsidRPr="00673590">
        <w:rPr>
          <w:rFonts w:ascii="SimSun" w:hAnsi="SimSun"/>
          <w:sz w:val="24"/>
          <w:szCs w:val="24"/>
        </w:rPr>
        <w:t xml:space="preserve">佩戴场合： </w:t>
      </w:r>
      <w:bookmarkEnd w:id="55"/>
      <w:bookmarkEnd w:id="56"/>
      <w:r w:rsidR="00042AE4">
        <w:rPr>
          <w:rFonts w:ascii="SimSun" w:hAnsi="SimSun" w:hint="eastAsia"/>
          <w:sz w:val="24"/>
          <w:szCs w:val="24"/>
        </w:rPr>
        <w:t>理事在联合会组织的正式活动和代表联合会参加任何活动时，</w:t>
      </w:r>
      <w:r w:rsidR="00042AE4" w:rsidRPr="00BF3268">
        <w:rPr>
          <w:rFonts w:ascii="SimSun" w:hAnsi="SimSun" w:hint="eastAsia"/>
          <w:sz w:val="24"/>
          <w:szCs w:val="24"/>
        </w:rPr>
        <w:t>须佩带</w:t>
      </w:r>
      <w:r w:rsidR="00042AE4">
        <w:rPr>
          <w:rFonts w:ascii="SimSun" w:hAnsi="SimSun" w:hint="eastAsia"/>
          <w:sz w:val="24"/>
          <w:szCs w:val="24"/>
        </w:rPr>
        <w:t>联合会会</w:t>
      </w:r>
      <w:r w:rsidR="00042AE4" w:rsidRPr="00BF3268">
        <w:rPr>
          <w:rFonts w:ascii="SimSun" w:hAnsi="SimSun" w:hint="eastAsia"/>
          <w:sz w:val="24"/>
          <w:szCs w:val="24"/>
        </w:rPr>
        <w:t>徽。</w:t>
      </w:r>
    </w:p>
    <w:p w14:paraId="1E1D3DD2" w14:textId="017398E3" w:rsidR="00673590" w:rsidRPr="00673590" w:rsidRDefault="00A9198F" w:rsidP="00973AEC">
      <w:pPr>
        <w:pStyle w:val="ListParagraph"/>
        <w:numPr>
          <w:ilvl w:val="0"/>
          <w:numId w:val="6"/>
        </w:numPr>
        <w:spacing w:before="156" w:after="156" w:line="360" w:lineRule="auto"/>
        <w:ind w:left="0" w:firstLine="0"/>
        <w:jc w:val="both"/>
        <w:rPr>
          <w:rFonts w:ascii="SimSun" w:hAnsi="SimSun"/>
          <w:sz w:val="24"/>
          <w:szCs w:val="24"/>
        </w:rPr>
      </w:pPr>
      <w:bookmarkStart w:id="57" w:name="_Toc448151394"/>
      <w:bookmarkStart w:id="58" w:name="_Toc448151463"/>
      <w:r>
        <w:rPr>
          <w:rFonts w:ascii="SimSun" w:hAnsi="SimSun" w:hint="eastAsia"/>
          <w:sz w:val="24"/>
          <w:szCs w:val="24"/>
        </w:rPr>
        <w:t>会徽的</w:t>
      </w:r>
      <w:r w:rsidR="00673590" w:rsidRPr="00673590">
        <w:rPr>
          <w:rFonts w:ascii="SimSun" w:hAnsi="SimSun"/>
          <w:sz w:val="24"/>
          <w:szCs w:val="24"/>
        </w:rPr>
        <w:t>佩戴方式： 将</w:t>
      </w:r>
      <w:r>
        <w:rPr>
          <w:rFonts w:ascii="SimSun" w:hAnsi="SimSun" w:hint="eastAsia"/>
          <w:sz w:val="24"/>
          <w:szCs w:val="24"/>
        </w:rPr>
        <w:t>会徽</w:t>
      </w:r>
      <w:r w:rsidR="00673590" w:rsidRPr="00673590">
        <w:rPr>
          <w:rFonts w:ascii="SimSun" w:hAnsi="SimSun"/>
          <w:sz w:val="24"/>
          <w:szCs w:val="24"/>
        </w:rPr>
        <w:t>佩戴在外衣</w:t>
      </w:r>
      <w:r>
        <w:rPr>
          <w:rFonts w:ascii="SimSun" w:hAnsi="SimSun" w:hint="eastAsia"/>
          <w:sz w:val="24"/>
          <w:szCs w:val="24"/>
        </w:rPr>
        <w:t>上左胸前</w:t>
      </w:r>
      <w:r w:rsidR="00C5745C">
        <w:rPr>
          <w:rFonts w:ascii="SimSun" w:hAnsi="SimSun"/>
          <w:sz w:val="24"/>
          <w:szCs w:val="24"/>
        </w:rPr>
        <w:t>，</w:t>
      </w:r>
      <w:r w:rsidR="00C5745C">
        <w:rPr>
          <w:rFonts w:ascii="SimSun" w:hAnsi="SimSun" w:hint="eastAsia"/>
          <w:sz w:val="24"/>
          <w:szCs w:val="24"/>
        </w:rPr>
        <w:t>尽量</w:t>
      </w:r>
      <w:r w:rsidR="00C5745C">
        <w:rPr>
          <w:rFonts w:ascii="SimSun" w:hAnsi="SimSun"/>
          <w:sz w:val="24"/>
          <w:szCs w:val="24"/>
        </w:rPr>
        <w:t>摆正</w:t>
      </w:r>
      <w:r w:rsidR="00673590" w:rsidRPr="00673590">
        <w:rPr>
          <w:rFonts w:ascii="SimSun" w:hAnsi="SimSun"/>
          <w:sz w:val="24"/>
          <w:szCs w:val="24"/>
        </w:rPr>
        <w:t>。</w:t>
      </w:r>
      <w:bookmarkEnd w:id="57"/>
      <w:bookmarkEnd w:id="58"/>
    </w:p>
    <w:p w14:paraId="476A6B4E" w14:textId="25DE33DD" w:rsidR="00673590" w:rsidRPr="00042AE4" w:rsidRDefault="00042AE4" w:rsidP="00973AEC">
      <w:pPr>
        <w:pStyle w:val="ListParagraph"/>
        <w:numPr>
          <w:ilvl w:val="0"/>
          <w:numId w:val="6"/>
        </w:numPr>
        <w:spacing w:before="156" w:after="156" w:line="360" w:lineRule="auto"/>
        <w:ind w:left="0" w:firstLine="0"/>
        <w:jc w:val="both"/>
        <w:rPr>
          <w:rFonts w:ascii="SimSun" w:hAnsi="SimSun"/>
          <w:sz w:val="24"/>
          <w:szCs w:val="24"/>
        </w:rPr>
      </w:pPr>
      <w:bookmarkStart w:id="59" w:name="_Toc448151397"/>
      <w:bookmarkStart w:id="60" w:name="_Toc448151466"/>
      <w:r>
        <w:rPr>
          <w:rFonts w:ascii="SimSun" w:hAnsi="SimSun" w:hint="eastAsia"/>
          <w:sz w:val="24"/>
          <w:szCs w:val="24"/>
        </w:rPr>
        <w:t>会徽</w:t>
      </w:r>
      <w:r w:rsidR="001D49C9">
        <w:rPr>
          <w:rFonts w:ascii="SimSun" w:hAnsi="SimSun" w:hint="eastAsia"/>
          <w:sz w:val="24"/>
          <w:szCs w:val="24"/>
        </w:rPr>
        <w:t>的</w:t>
      </w:r>
      <w:r w:rsidR="00673590" w:rsidRPr="00673590">
        <w:rPr>
          <w:rFonts w:ascii="SimSun" w:hAnsi="SimSun"/>
          <w:sz w:val="24"/>
          <w:szCs w:val="24"/>
        </w:rPr>
        <w:t xml:space="preserve">移交： </w:t>
      </w:r>
      <w:r>
        <w:rPr>
          <w:rFonts w:ascii="SimSun" w:hAnsi="SimSun" w:hint="eastAsia"/>
          <w:sz w:val="24"/>
          <w:szCs w:val="24"/>
        </w:rPr>
        <w:t>执委会</w:t>
      </w:r>
      <w:r>
        <w:rPr>
          <w:rFonts w:ascii="SimSun" w:hAnsi="SimSun"/>
          <w:sz w:val="24"/>
          <w:szCs w:val="24"/>
        </w:rPr>
        <w:t>换届后，由上任</w:t>
      </w:r>
      <w:r>
        <w:rPr>
          <w:rFonts w:ascii="SimSun" w:hAnsi="SimSun" w:hint="eastAsia"/>
          <w:sz w:val="24"/>
          <w:szCs w:val="24"/>
        </w:rPr>
        <w:t>主席</w:t>
      </w:r>
      <w:r w:rsidR="00673590" w:rsidRPr="00673590">
        <w:rPr>
          <w:rFonts w:ascii="SimSun" w:hAnsi="SimSun"/>
          <w:sz w:val="24"/>
          <w:szCs w:val="24"/>
        </w:rPr>
        <w:t>将所剩</w:t>
      </w:r>
      <w:r w:rsidR="00A9198F">
        <w:rPr>
          <w:rFonts w:ascii="SimSun" w:hAnsi="SimSun" w:hint="eastAsia"/>
          <w:sz w:val="24"/>
          <w:szCs w:val="24"/>
        </w:rPr>
        <w:t>会</w:t>
      </w:r>
      <w:r w:rsidR="00673590" w:rsidRPr="00673590">
        <w:rPr>
          <w:rFonts w:ascii="SimSun" w:hAnsi="SimSun"/>
          <w:sz w:val="24"/>
          <w:szCs w:val="24"/>
        </w:rPr>
        <w:t>徽交给新任</w:t>
      </w:r>
      <w:r>
        <w:rPr>
          <w:rFonts w:ascii="SimSun" w:hAnsi="SimSun" w:hint="eastAsia"/>
          <w:sz w:val="24"/>
          <w:szCs w:val="24"/>
        </w:rPr>
        <w:t>主席</w:t>
      </w:r>
      <w:r w:rsidR="00673590" w:rsidRPr="00673590">
        <w:rPr>
          <w:rFonts w:ascii="SimSun" w:hAnsi="SimSun"/>
          <w:sz w:val="24"/>
          <w:szCs w:val="24"/>
        </w:rPr>
        <w:t>。</w:t>
      </w:r>
      <w:bookmarkEnd w:id="59"/>
      <w:bookmarkEnd w:id="60"/>
    </w:p>
    <w:p w14:paraId="58A36AAC" w14:textId="77777777" w:rsidR="00455FEB" w:rsidRPr="00455FEB" w:rsidRDefault="00455FEB" w:rsidP="00BD0529">
      <w:pPr>
        <w:pStyle w:val="Heading3"/>
        <w:spacing w:before="156" w:after="156" w:line="360" w:lineRule="auto"/>
        <w:rPr>
          <w:sz w:val="28"/>
          <w:szCs w:val="28"/>
        </w:rPr>
      </w:pPr>
      <w:bookmarkStart w:id="61" w:name="_Toc97300116"/>
      <w:bookmarkStart w:id="62" w:name="_Toc109552803"/>
      <w:bookmarkStart w:id="63" w:name="_Toc448151386"/>
      <w:bookmarkStart w:id="64" w:name="_Toc448151455"/>
      <w:bookmarkStart w:id="65" w:name="_Toc448159507"/>
      <w:bookmarkStart w:id="66" w:name="_Toc448159547"/>
      <w:r>
        <w:rPr>
          <w:rFonts w:hint="eastAsia"/>
          <w:sz w:val="28"/>
          <w:szCs w:val="28"/>
        </w:rPr>
        <w:lastRenderedPageBreak/>
        <w:t>第</w:t>
      </w:r>
      <w:r w:rsidR="00673590">
        <w:rPr>
          <w:rFonts w:hint="eastAsia"/>
          <w:sz w:val="28"/>
          <w:szCs w:val="28"/>
        </w:rPr>
        <w:t>四</w:t>
      </w:r>
      <w:r>
        <w:rPr>
          <w:rFonts w:hint="eastAsia"/>
          <w:sz w:val="28"/>
          <w:szCs w:val="28"/>
        </w:rPr>
        <w:t>节</w:t>
      </w:r>
      <w:r>
        <w:rPr>
          <w:rFonts w:hint="eastAsia"/>
          <w:sz w:val="28"/>
          <w:szCs w:val="28"/>
        </w:rPr>
        <w:t xml:space="preserve"> </w:t>
      </w:r>
      <w:r w:rsidRPr="00455FEB">
        <w:rPr>
          <w:rFonts w:hint="eastAsia"/>
          <w:sz w:val="28"/>
          <w:szCs w:val="28"/>
        </w:rPr>
        <w:t>重大事务的决议制度</w:t>
      </w:r>
      <w:bookmarkEnd w:id="61"/>
      <w:bookmarkEnd w:id="62"/>
      <w:bookmarkEnd w:id="63"/>
      <w:bookmarkEnd w:id="64"/>
      <w:bookmarkEnd w:id="65"/>
      <w:bookmarkEnd w:id="66"/>
    </w:p>
    <w:p w14:paraId="10403270" w14:textId="174A5269" w:rsidR="00BF3268" w:rsidRDefault="00455FEB" w:rsidP="00BD0529">
      <w:pPr>
        <w:spacing w:before="156" w:after="156"/>
        <w:ind w:left="2" w:firstLineChars="257" w:firstLine="617"/>
        <w:rPr>
          <w:rFonts w:ascii="SimSun" w:hAnsi="SimSun"/>
        </w:rPr>
      </w:pPr>
      <w:r w:rsidRPr="00A72147">
        <w:rPr>
          <w:rFonts w:ascii="SimSun" w:hAnsi="SimSun" w:hint="eastAsia"/>
        </w:rPr>
        <w:t>重大事务包括</w:t>
      </w:r>
      <w:r w:rsidR="00332216">
        <w:rPr>
          <w:rFonts w:ascii="SimSun" w:hAnsi="SimSun" w:hint="eastAsia"/>
        </w:rPr>
        <w:t>执委会</w:t>
      </w:r>
      <w:r w:rsidR="00BF3268">
        <w:rPr>
          <w:rFonts w:ascii="SimSun" w:hAnsi="SimSun" w:hint="eastAsia"/>
        </w:rPr>
        <w:t>的撤换等</w:t>
      </w:r>
      <w:r w:rsidR="00332216">
        <w:rPr>
          <w:rFonts w:ascii="SimSun" w:hAnsi="SimSun" w:hint="eastAsia"/>
        </w:rPr>
        <w:t>重大人事变动、</w:t>
      </w:r>
      <w:r w:rsidR="00BF3268">
        <w:rPr>
          <w:rFonts w:ascii="SimSun" w:hAnsi="SimSun" w:hint="eastAsia"/>
        </w:rPr>
        <w:t>联合会</w:t>
      </w:r>
      <w:r w:rsidRPr="00A72147">
        <w:rPr>
          <w:rFonts w:ascii="SimSun" w:hAnsi="SimSun" w:hint="eastAsia"/>
        </w:rPr>
        <w:t>重要方针政策的制定和重要活动的决议。重大事务的提议权只</w:t>
      </w:r>
      <w:r w:rsidR="00A9198F">
        <w:rPr>
          <w:rFonts w:ascii="SimSun" w:hAnsi="SimSun" w:hint="eastAsia"/>
        </w:rPr>
        <w:t>为</w:t>
      </w:r>
      <w:r w:rsidR="00BF3268">
        <w:rPr>
          <w:rFonts w:ascii="SimSun" w:hAnsi="SimSun" w:hint="eastAsia"/>
        </w:rPr>
        <w:t>执委会成员</w:t>
      </w:r>
      <w:r w:rsidR="00332216">
        <w:rPr>
          <w:rFonts w:ascii="SimSun" w:hAnsi="SimSun" w:hint="eastAsia"/>
        </w:rPr>
        <w:t>具有</w:t>
      </w:r>
      <w:r w:rsidRPr="00A72147">
        <w:rPr>
          <w:rFonts w:ascii="SimSun" w:hAnsi="SimSun" w:hint="eastAsia"/>
        </w:rPr>
        <w:t>。所有</w:t>
      </w:r>
      <w:r w:rsidR="00A9198F">
        <w:rPr>
          <w:rFonts w:ascii="SimSun" w:hAnsi="SimSun" w:hint="eastAsia"/>
        </w:rPr>
        <w:t>会员</w:t>
      </w:r>
      <w:r w:rsidRPr="00A72147">
        <w:rPr>
          <w:rFonts w:ascii="SimSun" w:hAnsi="SimSun" w:hint="eastAsia"/>
        </w:rPr>
        <w:t>都可以通过行使自己的建议权，并由</w:t>
      </w:r>
      <w:r w:rsidR="00BF3268">
        <w:rPr>
          <w:rFonts w:ascii="SimSun" w:hAnsi="SimSun" w:hint="eastAsia"/>
        </w:rPr>
        <w:t>执委会成员</w:t>
      </w:r>
      <w:r w:rsidRPr="00A72147">
        <w:rPr>
          <w:rFonts w:ascii="SimSun" w:hAnsi="SimSun" w:hint="eastAsia"/>
        </w:rPr>
        <w:t>采纳后代为提议。</w:t>
      </w:r>
    </w:p>
    <w:p w14:paraId="09DBA006" w14:textId="77777777" w:rsidR="00455FEB" w:rsidRPr="00A72147" w:rsidRDefault="00455FEB" w:rsidP="00BD0529">
      <w:pPr>
        <w:spacing w:before="156" w:after="156"/>
        <w:ind w:left="2" w:firstLineChars="257" w:firstLine="617"/>
        <w:rPr>
          <w:rFonts w:ascii="SimSun" w:hAnsi="SimSun"/>
        </w:rPr>
      </w:pPr>
      <w:r w:rsidRPr="00A72147">
        <w:rPr>
          <w:rFonts w:ascii="SimSun" w:hAnsi="SimSun" w:hint="eastAsia"/>
        </w:rPr>
        <w:t>所有</w:t>
      </w:r>
      <w:r w:rsidR="00BF3268">
        <w:rPr>
          <w:rFonts w:ascii="SimSun" w:hAnsi="SimSun" w:hint="eastAsia"/>
        </w:rPr>
        <w:t>联合会理事</w:t>
      </w:r>
      <w:r w:rsidRPr="00A72147">
        <w:rPr>
          <w:rFonts w:ascii="SimSun" w:hAnsi="SimSun" w:hint="eastAsia"/>
        </w:rPr>
        <w:t>都具有重大事务的表决权。重大事务的最终决议遵循以下原则，即如果前一条满足则决议通过，不必考虑后面条例。</w:t>
      </w:r>
    </w:p>
    <w:p w14:paraId="4996B589" w14:textId="5550763B" w:rsidR="00455FEB" w:rsidRPr="00BF3268" w:rsidRDefault="00BF3268" w:rsidP="00973AEC">
      <w:pPr>
        <w:pStyle w:val="ListParagraph"/>
        <w:numPr>
          <w:ilvl w:val="0"/>
          <w:numId w:val="6"/>
        </w:numPr>
        <w:spacing w:before="156" w:after="156" w:line="360" w:lineRule="auto"/>
        <w:ind w:left="0" w:firstLine="0"/>
        <w:jc w:val="both"/>
        <w:rPr>
          <w:rFonts w:ascii="SimSun" w:hAnsi="SimSun"/>
          <w:sz w:val="24"/>
          <w:szCs w:val="24"/>
        </w:rPr>
      </w:pPr>
      <w:r>
        <w:rPr>
          <w:rFonts w:ascii="SimSun" w:hAnsi="SimSun" w:hint="eastAsia"/>
          <w:sz w:val="24"/>
          <w:szCs w:val="24"/>
        </w:rPr>
        <w:t>如果执委会全体成员</w:t>
      </w:r>
      <w:r w:rsidR="00455FEB" w:rsidRPr="00BF3268">
        <w:rPr>
          <w:rFonts w:ascii="SimSun" w:hAnsi="SimSun" w:hint="eastAsia"/>
          <w:sz w:val="24"/>
          <w:szCs w:val="24"/>
        </w:rPr>
        <w:t>达成决议的一致，即</w:t>
      </w:r>
      <w:r w:rsidRPr="00973AEC">
        <w:rPr>
          <w:rFonts w:ascii="SimSun" w:hAnsi="SimSun" w:hint="eastAsia"/>
          <w:sz w:val="24"/>
          <w:szCs w:val="24"/>
        </w:rPr>
        <w:t>主席</w:t>
      </w:r>
      <w:r w:rsidR="00733B08">
        <w:rPr>
          <w:rFonts w:ascii="SimSun" w:hAnsi="SimSun" w:hint="eastAsia"/>
          <w:sz w:val="24"/>
          <w:szCs w:val="24"/>
        </w:rPr>
        <w:t>，荣誉主席（若有），</w:t>
      </w:r>
      <w:r w:rsidRPr="00973AEC">
        <w:rPr>
          <w:rFonts w:ascii="SimSun" w:hAnsi="SimSun" w:hint="eastAsia"/>
          <w:sz w:val="24"/>
          <w:szCs w:val="24"/>
        </w:rPr>
        <w:t>副主席</w:t>
      </w:r>
      <w:r w:rsidR="00733B08">
        <w:rPr>
          <w:rFonts w:ascii="SimSun" w:hAnsi="SimSun" w:hint="eastAsia"/>
          <w:sz w:val="24"/>
          <w:szCs w:val="24"/>
        </w:rPr>
        <w:t>，</w:t>
      </w:r>
      <w:r w:rsidRPr="00973AEC">
        <w:rPr>
          <w:rFonts w:ascii="SimSun" w:hAnsi="SimSun" w:hint="eastAsia"/>
          <w:sz w:val="24"/>
          <w:szCs w:val="24"/>
        </w:rPr>
        <w:t>秘书长</w:t>
      </w:r>
      <w:r w:rsidR="00733B08">
        <w:rPr>
          <w:rFonts w:ascii="SimSun" w:hAnsi="SimSun" w:hint="eastAsia"/>
          <w:sz w:val="24"/>
          <w:szCs w:val="24"/>
        </w:rPr>
        <w:t>，</w:t>
      </w:r>
      <w:r w:rsidRPr="00973AEC">
        <w:rPr>
          <w:rFonts w:ascii="SimSun" w:hAnsi="SimSun" w:hint="eastAsia"/>
          <w:sz w:val="24"/>
          <w:szCs w:val="24"/>
        </w:rPr>
        <w:t>部长</w:t>
      </w:r>
      <w:r w:rsidR="00733B08">
        <w:rPr>
          <w:rFonts w:ascii="SimSun" w:hAnsi="SimSun" w:hint="eastAsia"/>
          <w:sz w:val="24"/>
          <w:szCs w:val="24"/>
        </w:rPr>
        <w:t>，</w:t>
      </w:r>
      <w:r w:rsidRPr="00973AEC">
        <w:rPr>
          <w:rFonts w:ascii="SimSun" w:hAnsi="SimSun" w:hint="eastAsia"/>
          <w:sz w:val="24"/>
          <w:szCs w:val="24"/>
        </w:rPr>
        <w:t>顾问团团长</w:t>
      </w:r>
      <w:r w:rsidR="00455FEB" w:rsidRPr="00BF3268">
        <w:rPr>
          <w:rFonts w:ascii="SimSun" w:hAnsi="SimSun" w:hint="eastAsia"/>
          <w:sz w:val="24"/>
          <w:szCs w:val="24"/>
        </w:rPr>
        <w:t>达成一致，则决议通过。因此，如果</w:t>
      </w:r>
      <w:r>
        <w:rPr>
          <w:rFonts w:ascii="SimSun" w:hAnsi="SimSun" w:hint="eastAsia"/>
          <w:sz w:val="24"/>
          <w:szCs w:val="24"/>
        </w:rPr>
        <w:t>执委会全体成员</w:t>
      </w:r>
      <w:r w:rsidR="00455FEB" w:rsidRPr="00BF3268">
        <w:rPr>
          <w:rFonts w:ascii="SimSun" w:hAnsi="SimSun" w:hint="eastAsia"/>
          <w:sz w:val="24"/>
          <w:szCs w:val="24"/>
        </w:rPr>
        <w:t>意见一致，可以不通过召</w:t>
      </w:r>
      <w:r>
        <w:rPr>
          <w:rFonts w:ascii="SimSun" w:hAnsi="SimSun" w:hint="eastAsia"/>
          <w:sz w:val="24"/>
          <w:szCs w:val="24"/>
        </w:rPr>
        <w:t>开联合会</w:t>
      </w:r>
      <w:r w:rsidR="00455FEB" w:rsidRPr="00BF3268">
        <w:rPr>
          <w:rFonts w:ascii="SimSun" w:hAnsi="SimSun" w:hint="eastAsia"/>
          <w:sz w:val="24"/>
          <w:szCs w:val="24"/>
        </w:rPr>
        <w:t>重要事务会议通过决议。</w:t>
      </w:r>
    </w:p>
    <w:p w14:paraId="35BF1AD1" w14:textId="7FCC4BF1" w:rsidR="00455FEB" w:rsidRPr="00BF3268" w:rsidRDefault="00455FEB" w:rsidP="00973AEC">
      <w:pPr>
        <w:pStyle w:val="ListParagraph"/>
        <w:numPr>
          <w:ilvl w:val="0"/>
          <w:numId w:val="6"/>
        </w:numPr>
        <w:spacing w:before="156" w:after="156" w:line="360" w:lineRule="auto"/>
        <w:ind w:left="0" w:firstLine="0"/>
        <w:jc w:val="both"/>
        <w:rPr>
          <w:rFonts w:ascii="SimSun" w:hAnsi="SimSun"/>
          <w:sz w:val="24"/>
          <w:szCs w:val="24"/>
        </w:rPr>
      </w:pPr>
      <w:r w:rsidRPr="00BF3268">
        <w:rPr>
          <w:rFonts w:ascii="SimSun" w:hAnsi="SimSun" w:hint="eastAsia"/>
          <w:sz w:val="24"/>
          <w:szCs w:val="24"/>
        </w:rPr>
        <w:t>如果</w:t>
      </w:r>
      <w:r w:rsidR="00BF3268">
        <w:rPr>
          <w:rFonts w:ascii="SimSun" w:hAnsi="SimSun" w:hint="eastAsia"/>
          <w:sz w:val="24"/>
          <w:szCs w:val="24"/>
        </w:rPr>
        <w:t>执委会成员</w:t>
      </w:r>
      <w:r w:rsidRPr="00BF3268">
        <w:rPr>
          <w:rFonts w:ascii="SimSun" w:hAnsi="SimSun" w:hint="eastAsia"/>
          <w:sz w:val="24"/>
          <w:szCs w:val="24"/>
        </w:rPr>
        <w:t>未能达成决议的一致，即至少有一名</w:t>
      </w:r>
      <w:r w:rsidR="00BF3268">
        <w:rPr>
          <w:rFonts w:ascii="SimSun" w:hAnsi="SimSun" w:hint="eastAsia"/>
          <w:sz w:val="24"/>
          <w:szCs w:val="24"/>
        </w:rPr>
        <w:t>执委会成员</w:t>
      </w:r>
      <w:r w:rsidRPr="00BF3268">
        <w:rPr>
          <w:rFonts w:ascii="SimSun" w:hAnsi="SimSun" w:hint="eastAsia"/>
          <w:sz w:val="24"/>
          <w:szCs w:val="24"/>
        </w:rPr>
        <w:t>投反对票，则需要由</w:t>
      </w:r>
      <w:r w:rsidR="00BF3268">
        <w:rPr>
          <w:rFonts w:ascii="SimSun" w:hAnsi="SimSun" w:hint="eastAsia"/>
          <w:sz w:val="24"/>
          <w:szCs w:val="24"/>
        </w:rPr>
        <w:t>主席或主席授权秘书长</w:t>
      </w:r>
      <w:r w:rsidRPr="00BF3268">
        <w:rPr>
          <w:rFonts w:ascii="SimSun" w:hAnsi="SimSun" w:hint="eastAsia"/>
          <w:sz w:val="24"/>
          <w:szCs w:val="24"/>
        </w:rPr>
        <w:t>负责组织召开</w:t>
      </w:r>
      <w:r w:rsidR="00BF3268">
        <w:rPr>
          <w:rFonts w:ascii="SimSun" w:hAnsi="SimSun" w:hint="eastAsia"/>
          <w:sz w:val="24"/>
          <w:szCs w:val="24"/>
        </w:rPr>
        <w:t>联合会</w:t>
      </w:r>
      <w:r w:rsidRPr="00BF3268">
        <w:rPr>
          <w:rFonts w:ascii="SimSun" w:hAnsi="SimSun" w:hint="eastAsia"/>
          <w:sz w:val="24"/>
          <w:szCs w:val="24"/>
        </w:rPr>
        <w:t>重要事务会议。会议的有效性的条件是</w:t>
      </w:r>
      <w:r w:rsidR="00BF3268">
        <w:rPr>
          <w:rFonts w:ascii="SimSun" w:hAnsi="SimSun" w:hint="eastAsia"/>
          <w:sz w:val="24"/>
          <w:szCs w:val="24"/>
        </w:rPr>
        <w:t>执委会成员</w:t>
      </w:r>
      <w:r w:rsidRPr="00BF3268">
        <w:rPr>
          <w:rFonts w:ascii="SimSun" w:hAnsi="SimSun" w:hint="eastAsia"/>
          <w:sz w:val="24"/>
          <w:szCs w:val="24"/>
        </w:rPr>
        <w:t>全部出席，以及</w:t>
      </w:r>
      <w:r w:rsidR="00D357DD">
        <w:rPr>
          <w:rFonts w:ascii="SimSun" w:hAnsi="SimSun" w:hint="eastAsia"/>
          <w:sz w:val="24"/>
          <w:szCs w:val="24"/>
        </w:rPr>
        <w:t>至少</w:t>
      </w:r>
      <w:r w:rsidRPr="00BF3268">
        <w:rPr>
          <w:rFonts w:ascii="SimSun" w:hAnsi="SimSun" w:hint="eastAsia"/>
          <w:sz w:val="24"/>
          <w:szCs w:val="24"/>
        </w:rPr>
        <w:t>60%的</w:t>
      </w:r>
      <w:r w:rsidR="00BF3268">
        <w:rPr>
          <w:rFonts w:ascii="SimSun" w:hAnsi="SimSun" w:hint="eastAsia"/>
          <w:sz w:val="24"/>
          <w:szCs w:val="24"/>
        </w:rPr>
        <w:t>理事</w:t>
      </w:r>
      <w:r w:rsidRPr="00BF3268">
        <w:rPr>
          <w:rFonts w:ascii="SimSun" w:hAnsi="SimSun" w:hint="eastAsia"/>
          <w:sz w:val="24"/>
          <w:szCs w:val="24"/>
        </w:rPr>
        <w:t>出席。</w:t>
      </w:r>
      <w:r w:rsidR="00332216">
        <w:rPr>
          <w:rFonts w:ascii="SimSun" w:hAnsi="SimSun" w:hint="eastAsia"/>
          <w:sz w:val="24"/>
          <w:szCs w:val="24"/>
        </w:rPr>
        <w:t>执委会成员不得</w:t>
      </w:r>
      <w:r w:rsidR="00332216">
        <w:rPr>
          <w:rFonts w:ascii="SimSun" w:hAnsi="SimSun"/>
          <w:sz w:val="24"/>
          <w:szCs w:val="24"/>
        </w:rPr>
        <w:t>无故缺席，否则</w:t>
      </w:r>
      <w:r w:rsidR="00332216">
        <w:rPr>
          <w:rFonts w:ascii="SimSun" w:hAnsi="SimSun" w:hint="eastAsia"/>
          <w:sz w:val="24"/>
          <w:szCs w:val="24"/>
        </w:rPr>
        <w:t>剥夺</w:t>
      </w:r>
      <w:r w:rsidR="00332216">
        <w:rPr>
          <w:rFonts w:ascii="SimSun" w:hAnsi="SimSun"/>
          <w:sz w:val="24"/>
          <w:szCs w:val="24"/>
        </w:rPr>
        <w:t>此次</w:t>
      </w:r>
      <w:r w:rsidR="00332216">
        <w:rPr>
          <w:rFonts w:ascii="SimSun" w:hAnsi="SimSun" w:hint="eastAsia"/>
          <w:sz w:val="24"/>
          <w:szCs w:val="24"/>
        </w:rPr>
        <w:t>重大事务</w:t>
      </w:r>
      <w:r w:rsidR="00332216">
        <w:rPr>
          <w:rFonts w:ascii="SimSun" w:hAnsi="SimSun"/>
          <w:sz w:val="24"/>
          <w:szCs w:val="24"/>
        </w:rPr>
        <w:t>的</w:t>
      </w:r>
      <w:r w:rsidR="00332216">
        <w:rPr>
          <w:rFonts w:ascii="SimSun" w:hAnsi="SimSun" w:hint="eastAsia"/>
          <w:sz w:val="24"/>
          <w:szCs w:val="24"/>
        </w:rPr>
        <w:t>表决权</w:t>
      </w:r>
      <w:r w:rsidR="00332216">
        <w:rPr>
          <w:rFonts w:ascii="SimSun" w:hAnsi="SimSun"/>
          <w:sz w:val="24"/>
          <w:szCs w:val="24"/>
        </w:rPr>
        <w:t>。</w:t>
      </w:r>
      <w:r w:rsidRPr="00BF3268">
        <w:rPr>
          <w:rFonts w:ascii="SimSun" w:hAnsi="SimSun" w:hint="eastAsia"/>
          <w:sz w:val="24"/>
          <w:szCs w:val="24"/>
        </w:rPr>
        <w:t>决议以少数服从多数为通过原则，即决议的通过须有50%以上的与会</w:t>
      </w:r>
      <w:r w:rsidR="00BF3268">
        <w:rPr>
          <w:rFonts w:ascii="SimSun" w:hAnsi="SimSun" w:hint="eastAsia"/>
          <w:sz w:val="24"/>
          <w:szCs w:val="24"/>
        </w:rPr>
        <w:t>理事（包括执委会成员</w:t>
      </w:r>
      <w:r w:rsidRPr="00BF3268">
        <w:rPr>
          <w:rFonts w:ascii="SimSun" w:hAnsi="SimSun" w:hint="eastAsia"/>
          <w:sz w:val="24"/>
          <w:szCs w:val="24"/>
        </w:rPr>
        <w:t>）投赞同票。如果赞同与否决</w:t>
      </w:r>
      <w:r w:rsidR="00D357DD">
        <w:rPr>
          <w:rFonts w:ascii="SimSun" w:hAnsi="SimSun" w:hint="eastAsia"/>
          <w:sz w:val="24"/>
          <w:szCs w:val="24"/>
        </w:rPr>
        <w:t>票数相同</w:t>
      </w:r>
      <w:r w:rsidRPr="00BF3268">
        <w:rPr>
          <w:rFonts w:ascii="SimSun" w:hAnsi="SimSun" w:hint="eastAsia"/>
          <w:sz w:val="24"/>
          <w:szCs w:val="24"/>
        </w:rPr>
        <w:t>，则决议依照</w:t>
      </w:r>
      <w:r w:rsidR="00BF3268">
        <w:rPr>
          <w:rFonts w:ascii="SimSun" w:hAnsi="SimSun" w:hint="eastAsia"/>
          <w:sz w:val="24"/>
          <w:szCs w:val="24"/>
        </w:rPr>
        <w:t>执委会成员中</w:t>
      </w:r>
      <w:r w:rsidRPr="00BF3268">
        <w:rPr>
          <w:rFonts w:ascii="SimSun" w:hAnsi="SimSun" w:hint="eastAsia"/>
          <w:sz w:val="24"/>
          <w:szCs w:val="24"/>
        </w:rPr>
        <w:t>的多数票决定。</w:t>
      </w:r>
    </w:p>
    <w:p w14:paraId="7F7499CA" w14:textId="77777777" w:rsidR="00EF0623" w:rsidRPr="00CE2615" w:rsidRDefault="00EF0623" w:rsidP="00973AEC">
      <w:pPr>
        <w:pStyle w:val="Heading2"/>
        <w:numPr>
          <w:ilvl w:val="0"/>
          <w:numId w:val="5"/>
        </w:numPr>
        <w:spacing w:before="156" w:after="156"/>
        <w:jc w:val="both"/>
      </w:pPr>
      <w:bookmarkStart w:id="67" w:name="_Toc448159508"/>
      <w:bookmarkStart w:id="68" w:name="_Toc448159548"/>
      <w:r w:rsidRPr="00CE2615">
        <w:rPr>
          <w:rFonts w:hint="eastAsia"/>
        </w:rPr>
        <w:t>财务制度</w:t>
      </w:r>
      <w:bookmarkEnd w:id="67"/>
      <w:bookmarkEnd w:id="68"/>
    </w:p>
    <w:p w14:paraId="373CE0BB" w14:textId="4E357683" w:rsidR="003019FB" w:rsidRPr="00EF0623" w:rsidRDefault="004E58B5" w:rsidP="00973AEC">
      <w:pPr>
        <w:pStyle w:val="ListParagraph"/>
        <w:numPr>
          <w:ilvl w:val="0"/>
          <w:numId w:val="6"/>
        </w:numPr>
        <w:spacing w:before="156" w:after="156" w:line="360" w:lineRule="auto"/>
        <w:ind w:left="0" w:firstLine="0"/>
        <w:jc w:val="both"/>
        <w:rPr>
          <w:rFonts w:ascii="SimSun" w:hAnsi="SimSun"/>
          <w:sz w:val="24"/>
          <w:szCs w:val="24"/>
        </w:rPr>
      </w:pPr>
      <w:r>
        <w:rPr>
          <w:rFonts w:ascii="SimSun" w:hAnsi="SimSun" w:hint="eastAsia"/>
          <w:sz w:val="24"/>
          <w:szCs w:val="24"/>
        </w:rPr>
        <w:t>联合会</w:t>
      </w:r>
      <w:r w:rsidR="00EF0623" w:rsidRPr="00EF0623">
        <w:rPr>
          <w:rFonts w:ascii="SimSun" w:hAnsi="SimSun" w:hint="eastAsia"/>
          <w:sz w:val="24"/>
          <w:szCs w:val="24"/>
        </w:rPr>
        <w:t>的主要资金来源为各界捐赠、赞助和活动收入。</w:t>
      </w:r>
    </w:p>
    <w:p w14:paraId="358633A3" w14:textId="3EF2E419" w:rsidR="00EF0623" w:rsidRPr="00EF0623" w:rsidRDefault="004E58B5" w:rsidP="00973AEC">
      <w:pPr>
        <w:pStyle w:val="ListParagraph"/>
        <w:numPr>
          <w:ilvl w:val="0"/>
          <w:numId w:val="6"/>
        </w:numPr>
        <w:spacing w:before="156" w:after="156" w:line="360" w:lineRule="auto"/>
        <w:ind w:left="0" w:firstLine="0"/>
        <w:jc w:val="both"/>
        <w:rPr>
          <w:rFonts w:ascii="SimSun" w:hAnsi="SimSun"/>
          <w:sz w:val="24"/>
          <w:szCs w:val="24"/>
        </w:rPr>
      </w:pPr>
      <w:r>
        <w:rPr>
          <w:rFonts w:ascii="SimSun" w:hAnsi="SimSun" w:hint="eastAsia"/>
          <w:sz w:val="24"/>
          <w:szCs w:val="24"/>
        </w:rPr>
        <w:t>联合会</w:t>
      </w:r>
      <w:r w:rsidR="00EF0623" w:rsidRPr="00EF0623">
        <w:rPr>
          <w:rFonts w:ascii="SimSun" w:hAnsi="SimSun" w:hint="eastAsia"/>
          <w:sz w:val="24"/>
          <w:szCs w:val="24"/>
        </w:rPr>
        <w:t>的资金支出限于举办联合会的活动</w:t>
      </w:r>
      <w:r>
        <w:rPr>
          <w:rFonts w:ascii="SimSun" w:hAnsi="SimSun" w:hint="eastAsia"/>
          <w:sz w:val="24"/>
          <w:szCs w:val="24"/>
        </w:rPr>
        <w:t>及颁发奖励</w:t>
      </w:r>
      <w:r w:rsidR="00EF0623" w:rsidRPr="00EF0623">
        <w:rPr>
          <w:rFonts w:ascii="SimSun" w:hAnsi="SimSun" w:hint="eastAsia"/>
          <w:sz w:val="24"/>
          <w:szCs w:val="24"/>
        </w:rPr>
        <w:t>，不得挪作他用。</w:t>
      </w:r>
    </w:p>
    <w:p w14:paraId="7877B58D" w14:textId="0916AED8" w:rsidR="00EF0623" w:rsidRPr="00EF0623" w:rsidRDefault="004E58B5" w:rsidP="00973AEC">
      <w:pPr>
        <w:pStyle w:val="ListParagraph"/>
        <w:numPr>
          <w:ilvl w:val="0"/>
          <w:numId w:val="6"/>
        </w:numPr>
        <w:spacing w:before="156" w:after="156" w:line="360" w:lineRule="auto"/>
        <w:ind w:left="0" w:firstLine="0"/>
        <w:jc w:val="both"/>
        <w:rPr>
          <w:rFonts w:ascii="SimSun" w:hAnsi="SimSun"/>
          <w:sz w:val="24"/>
          <w:szCs w:val="24"/>
        </w:rPr>
      </w:pPr>
      <w:r>
        <w:rPr>
          <w:rFonts w:ascii="SimSun" w:hAnsi="SimSun" w:hint="eastAsia"/>
          <w:sz w:val="24"/>
          <w:szCs w:val="24"/>
        </w:rPr>
        <w:t>联合会</w:t>
      </w:r>
      <w:r w:rsidR="00EF0623" w:rsidRPr="00EF0623">
        <w:rPr>
          <w:rFonts w:ascii="SimSun" w:hAnsi="SimSun" w:hint="eastAsia"/>
          <w:sz w:val="24"/>
          <w:szCs w:val="24"/>
        </w:rPr>
        <w:t>设立独立的</w:t>
      </w:r>
      <w:r w:rsidR="003F4AD6">
        <w:rPr>
          <w:rFonts w:ascii="SimSun" w:hAnsi="SimSun" w:hint="eastAsia"/>
          <w:sz w:val="24"/>
          <w:szCs w:val="24"/>
        </w:rPr>
        <w:t>非个人</w:t>
      </w:r>
      <w:r w:rsidR="00EF0623" w:rsidRPr="00EF0623">
        <w:rPr>
          <w:rFonts w:ascii="SimSun" w:hAnsi="SimSun" w:hint="eastAsia"/>
          <w:sz w:val="24"/>
          <w:szCs w:val="24"/>
        </w:rPr>
        <w:t>账户，所有收支均使用此账户。</w:t>
      </w:r>
    </w:p>
    <w:p w14:paraId="237CCB0D" w14:textId="004E1F06" w:rsidR="00EF0623" w:rsidRDefault="004E58B5" w:rsidP="00973AEC">
      <w:pPr>
        <w:pStyle w:val="ListParagraph"/>
        <w:numPr>
          <w:ilvl w:val="0"/>
          <w:numId w:val="6"/>
        </w:numPr>
        <w:spacing w:before="156" w:after="156" w:line="360" w:lineRule="auto"/>
        <w:ind w:left="0" w:firstLine="0"/>
        <w:jc w:val="both"/>
        <w:rPr>
          <w:rFonts w:ascii="SimSun" w:hAnsi="SimSun"/>
          <w:sz w:val="24"/>
          <w:szCs w:val="24"/>
        </w:rPr>
      </w:pPr>
      <w:r>
        <w:rPr>
          <w:rFonts w:ascii="SimSun" w:hAnsi="SimSun" w:hint="eastAsia"/>
          <w:sz w:val="24"/>
          <w:szCs w:val="24"/>
        </w:rPr>
        <w:t>联合会</w:t>
      </w:r>
      <w:r w:rsidR="00EF0623" w:rsidRPr="00EF0623">
        <w:rPr>
          <w:rFonts w:ascii="SimSun" w:hAnsi="SimSun" w:hint="eastAsia"/>
          <w:sz w:val="24"/>
          <w:szCs w:val="24"/>
        </w:rPr>
        <w:t>财务制度坚持公开透明原则，</w:t>
      </w:r>
      <w:r w:rsidR="003F4AD6">
        <w:rPr>
          <w:rFonts w:ascii="SimSun" w:hAnsi="SimSun" w:hint="eastAsia"/>
          <w:sz w:val="24"/>
          <w:szCs w:val="24"/>
        </w:rPr>
        <w:t>每半年</w:t>
      </w:r>
      <w:r w:rsidR="00EF0623" w:rsidRPr="00EF0623">
        <w:rPr>
          <w:rFonts w:ascii="SimSun" w:hAnsi="SimSun" w:hint="eastAsia"/>
          <w:sz w:val="24"/>
          <w:szCs w:val="24"/>
        </w:rPr>
        <w:t>必须向全体</w:t>
      </w:r>
      <w:r w:rsidR="00D357DD">
        <w:rPr>
          <w:rFonts w:ascii="SimSun" w:hAnsi="SimSun" w:hint="eastAsia"/>
          <w:sz w:val="24"/>
          <w:szCs w:val="24"/>
        </w:rPr>
        <w:t>理事</w:t>
      </w:r>
      <w:r w:rsidR="00EF0623" w:rsidRPr="00EF0623">
        <w:rPr>
          <w:rFonts w:ascii="SimSun" w:hAnsi="SimSun" w:hint="eastAsia"/>
          <w:sz w:val="24"/>
          <w:szCs w:val="24"/>
        </w:rPr>
        <w:t>及指导老师通报</w:t>
      </w:r>
      <w:r w:rsidR="003F4AD6">
        <w:rPr>
          <w:rFonts w:ascii="SimSun" w:hAnsi="SimSun" w:hint="eastAsia"/>
          <w:sz w:val="24"/>
          <w:szCs w:val="24"/>
        </w:rPr>
        <w:t>半年</w:t>
      </w:r>
      <w:r w:rsidR="00EF0623" w:rsidRPr="00EF0623">
        <w:rPr>
          <w:rFonts w:ascii="SimSun" w:hAnsi="SimSun" w:hint="eastAsia"/>
          <w:sz w:val="24"/>
          <w:szCs w:val="24"/>
        </w:rPr>
        <w:t>度财务</w:t>
      </w:r>
      <w:r w:rsidR="00332216" w:rsidRPr="00EF0623">
        <w:rPr>
          <w:rFonts w:ascii="SimSun" w:hAnsi="SimSun" w:hint="eastAsia"/>
          <w:sz w:val="24"/>
          <w:szCs w:val="24"/>
        </w:rPr>
        <w:t>账目</w:t>
      </w:r>
      <w:r w:rsidR="00EF0623" w:rsidRPr="00EF0623">
        <w:rPr>
          <w:rFonts w:ascii="SimSun" w:hAnsi="SimSun" w:hint="eastAsia"/>
          <w:sz w:val="24"/>
          <w:szCs w:val="24"/>
        </w:rPr>
        <w:t>。</w:t>
      </w:r>
    </w:p>
    <w:p w14:paraId="54C697F6" w14:textId="07257611" w:rsidR="00344F89" w:rsidRDefault="00344F89" w:rsidP="00973AEC">
      <w:pPr>
        <w:pStyle w:val="ListParagraph"/>
        <w:numPr>
          <w:ilvl w:val="0"/>
          <w:numId w:val="6"/>
        </w:numPr>
        <w:spacing w:before="156" w:after="156" w:line="360" w:lineRule="auto"/>
        <w:ind w:left="0" w:firstLine="0"/>
        <w:jc w:val="both"/>
        <w:rPr>
          <w:rFonts w:ascii="SimSun" w:hAnsi="SimSun"/>
          <w:sz w:val="24"/>
          <w:szCs w:val="24"/>
        </w:rPr>
      </w:pPr>
      <w:r w:rsidRPr="00D62F8A">
        <w:rPr>
          <w:rFonts w:ascii="SimSun" w:hAnsi="SimSun" w:hint="eastAsia"/>
          <w:sz w:val="24"/>
          <w:szCs w:val="24"/>
        </w:rPr>
        <w:t>秘书处负责CSSA的日常财务管理及核算工作，包</w:t>
      </w:r>
      <w:r w:rsidR="005C0843">
        <w:rPr>
          <w:rFonts w:ascii="SimSun" w:hAnsi="SimSun" w:hint="eastAsia"/>
          <w:sz w:val="24"/>
          <w:szCs w:val="24"/>
        </w:rPr>
        <w:t>括</w:t>
      </w:r>
      <w:r w:rsidRPr="00D62F8A">
        <w:rPr>
          <w:rFonts w:ascii="SimSun" w:hAnsi="SimSun" w:hint="eastAsia"/>
          <w:sz w:val="24"/>
          <w:szCs w:val="24"/>
        </w:rPr>
        <w:t>维护银行账户、收款付款核对、报销审批、年度盘点等</w:t>
      </w:r>
      <w:r>
        <w:rPr>
          <w:rFonts w:ascii="SimSun" w:hAnsi="SimSun" w:hint="eastAsia"/>
          <w:sz w:val="24"/>
          <w:szCs w:val="24"/>
        </w:rPr>
        <w:t>。</w:t>
      </w:r>
    </w:p>
    <w:p w14:paraId="61C09C3F" w14:textId="23F38AF6" w:rsidR="00344F89" w:rsidRDefault="00344F89" w:rsidP="00973AEC">
      <w:pPr>
        <w:pStyle w:val="ListParagraph"/>
        <w:numPr>
          <w:ilvl w:val="0"/>
          <w:numId w:val="6"/>
        </w:numPr>
        <w:spacing w:before="156" w:after="156" w:line="360" w:lineRule="auto"/>
        <w:ind w:left="0" w:firstLine="0"/>
        <w:jc w:val="both"/>
        <w:rPr>
          <w:rFonts w:ascii="SimSun" w:hAnsi="SimSun"/>
          <w:sz w:val="24"/>
          <w:szCs w:val="24"/>
        </w:rPr>
      </w:pPr>
      <w:r>
        <w:rPr>
          <w:rFonts w:ascii="SimSun" w:hAnsi="SimSun" w:hint="eastAsia"/>
          <w:sz w:val="24"/>
          <w:szCs w:val="24"/>
        </w:rPr>
        <w:lastRenderedPageBreak/>
        <w:t>秘书处财长</w:t>
      </w:r>
      <w:r w:rsidRPr="00231DB2">
        <w:rPr>
          <w:rFonts w:ascii="SimSun" w:hAnsi="SimSun" w:hint="eastAsia"/>
          <w:sz w:val="24"/>
          <w:szCs w:val="24"/>
        </w:rPr>
        <w:t>制作CSSA月度现金流量表，由秘书处进行审核，确认无误后署名归档。</w:t>
      </w:r>
    </w:p>
    <w:p w14:paraId="3536FB99" w14:textId="257D3D07" w:rsidR="00344F89" w:rsidRPr="00443262" w:rsidRDefault="00344F89" w:rsidP="00973AEC">
      <w:pPr>
        <w:pStyle w:val="ListParagraph"/>
        <w:numPr>
          <w:ilvl w:val="0"/>
          <w:numId w:val="6"/>
        </w:numPr>
        <w:spacing w:before="156" w:after="156" w:line="360" w:lineRule="auto"/>
        <w:ind w:left="0" w:firstLine="0"/>
        <w:jc w:val="both"/>
        <w:rPr>
          <w:rFonts w:ascii="SimSun" w:hAnsi="SimSun"/>
          <w:sz w:val="24"/>
          <w:szCs w:val="24"/>
        </w:rPr>
      </w:pPr>
      <w:r w:rsidRPr="00443262">
        <w:rPr>
          <w:rFonts w:ascii="SimSun" w:hAnsi="SimSun" w:hint="eastAsia"/>
          <w:sz w:val="24"/>
          <w:szCs w:val="24"/>
        </w:rPr>
        <w:t>秘书处</w:t>
      </w:r>
      <w:r w:rsidR="00BC3352">
        <w:rPr>
          <w:rFonts w:ascii="SimSun" w:hAnsi="SimSun" w:hint="eastAsia"/>
          <w:sz w:val="24"/>
          <w:szCs w:val="24"/>
        </w:rPr>
        <w:t>财长</w:t>
      </w:r>
      <w:r w:rsidRPr="00443262">
        <w:rPr>
          <w:rFonts w:ascii="SimSun" w:hAnsi="SimSun" w:hint="eastAsia"/>
          <w:sz w:val="24"/>
          <w:szCs w:val="24"/>
        </w:rPr>
        <w:t>制作CSSA半年度财务报表，由主席团进行审核，确认无误后署名归档，并按需提供给CSSA执委会成员监督查询。</w:t>
      </w:r>
    </w:p>
    <w:p w14:paraId="3678A18F" w14:textId="6390CFAB" w:rsidR="00344F89" w:rsidRPr="00344F89" w:rsidRDefault="00344F89" w:rsidP="00155CD0">
      <w:pPr>
        <w:pStyle w:val="ListParagraph"/>
        <w:numPr>
          <w:ilvl w:val="0"/>
          <w:numId w:val="6"/>
        </w:numPr>
        <w:spacing w:before="156" w:after="156"/>
        <w:ind w:left="0" w:firstLine="0"/>
        <w:jc w:val="both"/>
        <w:rPr>
          <w:rFonts w:ascii="SimSun" w:hAnsi="SimSun"/>
          <w:sz w:val="24"/>
          <w:szCs w:val="24"/>
        </w:rPr>
      </w:pPr>
      <w:r>
        <w:rPr>
          <w:rFonts w:ascii="SimSun" w:hAnsi="SimSun" w:hint="eastAsia"/>
          <w:sz w:val="24"/>
          <w:szCs w:val="24"/>
        </w:rPr>
        <w:t>秘书处出纳和财长</w:t>
      </w:r>
      <w:r w:rsidRPr="00231DB2">
        <w:rPr>
          <w:rFonts w:ascii="SimSun" w:hAnsi="SimSun" w:hint="eastAsia"/>
          <w:sz w:val="24"/>
          <w:szCs w:val="24"/>
        </w:rPr>
        <w:t>同时享有银行、PayPal及任何其他财务相关账户的查看权限。</w:t>
      </w:r>
    </w:p>
    <w:p w14:paraId="058669B3" w14:textId="5D19AB38" w:rsidR="003019FB" w:rsidRDefault="00EF0623" w:rsidP="00155CD0">
      <w:pPr>
        <w:pStyle w:val="ListParagraph"/>
        <w:numPr>
          <w:ilvl w:val="0"/>
          <w:numId w:val="6"/>
        </w:numPr>
        <w:spacing w:before="156" w:after="156" w:line="360" w:lineRule="auto"/>
        <w:ind w:left="0" w:firstLine="0"/>
        <w:jc w:val="both"/>
        <w:rPr>
          <w:rFonts w:ascii="SimSun" w:hAnsi="SimSun"/>
          <w:sz w:val="24"/>
          <w:szCs w:val="24"/>
        </w:rPr>
      </w:pPr>
      <w:r w:rsidRPr="00EF0623">
        <w:rPr>
          <w:rFonts w:ascii="SimSun" w:hAnsi="SimSun" w:hint="eastAsia"/>
          <w:sz w:val="24"/>
          <w:szCs w:val="24"/>
        </w:rPr>
        <w:t>本会的工作支出，应索取收据</w:t>
      </w:r>
      <w:r w:rsidR="006D31F7">
        <w:rPr>
          <w:rFonts w:ascii="SimSun" w:hAnsi="SimSun" w:hint="eastAsia"/>
          <w:sz w:val="24"/>
          <w:szCs w:val="24"/>
        </w:rPr>
        <w:t>。负责活动的执委会成员</w:t>
      </w:r>
      <w:r w:rsidR="006D31F7" w:rsidRPr="006D31F7">
        <w:rPr>
          <w:rFonts w:ascii="SimSun" w:hAnsi="SimSun" w:hint="eastAsia"/>
          <w:sz w:val="24"/>
          <w:szCs w:val="24"/>
        </w:rPr>
        <w:t>需在活动结束90天内填写</w:t>
      </w:r>
      <w:r w:rsidR="006D31F7">
        <w:rPr>
          <w:rFonts w:ascii="SimSun" w:hAnsi="SimSun" w:hint="eastAsia"/>
          <w:sz w:val="24"/>
          <w:szCs w:val="24"/>
        </w:rPr>
        <w:t>电子</w:t>
      </w:r>
      <w:r w:rsidR="006D31F7" w:rsidRPr="006D31F7">
        <w:rPr>
          <w:rFonts w:ascii="SimSun" w:hAnsi="SimSun" w:hint="eastAsia"/>
          <w:sz w:val="24"/>
          <w:szCs w:val="24"/>
        </w:rPr>
        <w:t>报销单并</w:t>
      </w:r>
      <w:r w:rsidR="006D31F7">
        <w:rPr>
          <w:rFonts w:ascii="SimSun" w:hAnsi="SimSun" w:hint="eastAsia"/>
          <w:sz w:val="24"/>
          <w:szCs w:val="24"/>
        </w:rPr>
        <w:t>附上条目化的收据</w:t>
      </w:r>
      <w:r w:rsidR="006D31F7" w:rsidRPr="006D31F7">
        <w:rPr>
          <w:rFonts w:ascii="SimSun" w:hAnsi="SimSun" w:hint="eastAsia"/>
          <w:sz w:val="24"/>
          <w:szCs w:val="24"/>
        </w:rPr>
        <w:t>。超期单据一律不予报销 ，如因特殊情况超期需经主席团成员批准后方可报销。</w:t>
      </w:r>
      <w:r w:rsidRPr="00EF0623">
        <w:rPr>
          <w:rFonts w:ascii="SimSun" w:hAnsi="SimSun"/>
          <w:sz w:val="24"/>
          <w:szCs w:val="24"/>
        </w:rPr>
        <w:t>如</w:t>
      </w:r>
      <w:r w:rsidRPr="00EF0623">
        <w:rPr>
          <w:rFonts w:ascii="SimSun" w:hAnsi="SimSun" w:hint="eastAsia"/>
          <w:sz w:val="24"/>
          <w:szCs w:val="24"/>
        </w:rPr>
        <w:t>无法获得收据</w:t>
      </w:r>
      <w:r w:rsidR="006D31F7">
        <w:rPr>
          <w:rFonts w:ascii="SimSun" w:hAnsi="SimSun" w:hint="eastAsia"/>
          <w:sz w:val="24"/>
          <w:szCs w:val="24"/>
        </w:rPr>
        <w:t>或收据丢失</w:t>
      </w:r>
      <w:r w:rsidRPr="00EF0623">
        <w:rPr>
          <w:rFonts w:ascii="SimSun" w:hAnsi="SimSun" w:hint="eastAsia"/>
          <w:sz w:val="24"/>
          <w:szCs w:val="24"/>
        </w:rPr>
        <w:t>的，经办人员应写明情况、数额，</w:t>
      </w:r>
      <w:r w:rsidR="00D357DD">
        <w:rPr>
          <w:rFonts w:ascii="SimSun" w:hAnsi="SimSun" w:hint="eastAsia"/>
          <w:sz w:val="24"/>
          <w:szCs w:val="24"/>
        </w:rPr>
        <w:t>由</w:t>
      </w:r>
      <w:r w:rsidR="006D31F7">
        <w:rPr>
          <w:rFonts w:ascii="SimSun" w:hAnsi="SimSun" w:hint="eastAsia"/>
          <w:sz w:val="24"/>
          <w:szCs w:val="24"/>
        </w:rPr>
        <w:t>了解情况的执委会成员（通常为</w:t>
      </w:r>
      <w:r w:rsidR="00D357DD">
        <w:rPr>
          <w:rFonts w:ascii="SimSun" w:hAnsi="SimSun" w:hint="eastAsia"/>
          <w:sz w:val="24"/>
          <w:szCs w:val="24"/>
        </w:rPr>
        <w:t>部门部长</w:t>
      </w:r>
      <w:r w:rsidR="006D31F7">
        <w:rPr>
          <w:rFonts w:ascii="SimSun" w:hAnsi="SimSun" w:hint="eastAsia"/>
          <w:sz w:val="24"/>
          <w:szCs w:val="24"/>
        </w:rPr>
        <w:t>）</w:t>
      </w:r>
      <w:r w:rsidR="00D357DD">
        <w:rPr>
          <w:rFonts w:ascii="SimSun" w:hAnsi="SimSun" w:hint="eastAsia"/>
          <w:sz w:val="24"/>
          <w:szCs w:val="24"/>
        </w:rPr>
        <w:t>及至少一名主席团成员</w:t>
      </w:r>
      <w:r w:rsidRPr="00EF0623">
        <w:rPr>
          <w:rFonts w:ascii="SimSun" w:hAnsi="SimSun" w:hint="eastAsia"/>
          <w:sz w:val="24"/>
          <w:szCs w:val="24"/>
        </w:rPr>
        <w:t>签字</w:t>
      </w:r>
      <w:r w:rsidR="006D31F7">
        <w:rPr>
          <w:rFonts w:ascii="SimSun" w:hAnsi="SimSun" w:hint="eastAsia"/>
          <w:sz w:val="24"/>
          <w:szCs w:val="24"/>
        </w:rPr>
        <w:t>方可证明</w:t>
      </w:r>
      <w:r w:rsidRPr="00EF0623">
        <w:rPr>
          <w:rFonts w:ascii="SimSun" w:hAnsi="SimSun" w:hint="eastAsia"/>
          <w:sz w:val="24"/>
          <w:szCs w:val="24"/>
        </w:rPr>
        <w:t>。</w:t>
      </w:r>
    </w:p>
    <w:p w14:paraId="10919F71" w14:textId="53A2F9E5" w:rsidR="00EF0623" w:rsidRDefault="003019FB" w:rsidP="00155CD0">
      <w:pPr>
        <w:pStyle w:val="ListParagraph"/>
        <w:numPr>
          <w:ilvl w:val="0"/>
          <w:numId w:val="6"/>
        </w:numPr>
        <w:spacing w:before="156" w:after="156" w:line="360" w:lineRule="auto"/>
        <w:ind w:left="0" w:firstLine="0"/>
        <w:jc w:val="both"/>
        <w:rPr>
          <w:rFonts w:ascii="SimSun" w:hAnsi="SimSun"/>
          <w:sz w:val="24"/>
          <w:szCs w:val="24"/>
        </w:rPr>
      </w:pPr>
      <w:r>
        <w:rPr>
          <w:rFonts w:ascii="SimSun" w:hAnsi="SimSun" w:hint="eastAsia"/>
          <w:sz w:val="24"/>
          <w:szCs w:val="24"/>
        </w:rPr>
        <w:t>如遇到重大活动需要支付大额经费（大于</w:t>
      </w:r>
      <w:r w:rsidR="00DA798B">
        <w:rPr>
          <w:rFonts w:ascii="SimSun" w:hAnsi="SimSun" w:hint="eastAsia"/>
          <w:sz w:val="24"/>
          <w:szCs w:val="24"/>
        </w:rPr>
        <w:t>6</w:t>
      </w:r>
      <w:r>
        <w:rPr>
          <w:rFonts w:ascii="SimSun" w:hAnsi="SimSun" w:hint="eastAsia"/>
          <w:sz w:val="24"/>
          <w:szCs w:val="24"/>
        </w:rPr>
        <w:t>00美元），可以经执委会讨论通过，由秘书长通知财务人员</w:t>
      </w:r>
      <w:r w:rsidR="00D357DD">
        <w:rPr>
          <w:rFonts w:ascii="SimSun" w:hAnsi="SimSun" w:hint="eastAsia"/>
          <w:sz w:val="24"/>
          <w:szCs w:val="24"/>
        </w:rPr>
        <w:t>预支</w:t>
      </w:r>
      <w:r>
        <w:rPr>
          <w:rFonts w:ascii="SimSun" w:hAnsi="SimSun" w:hint="eastAsia"/>
          <w:sz w:val="24"/>
          <w:szCs w:val="24"/>
        </w:rPr>
        <w:t>所报费用，在活动结束后上交收据销账</w:t>
      </w:r>
      <w:r w:rsidR="00EF0623" w:rsidRPr="00EF0623">
        <w:rPr>
          <w:rFonts w:ascii="SimSun" w:hAnsi="SimSun" w:hint="eastAsia"/>
          <w:sz w:val="24"/>
          <w:szCs w:val="24"/>
        </w:rPr>
        <w:t>。</w:t>
      </w:r>
    </w:p>
    <w:p w14:paraId="2C0C0C39" w14:textId="79EFA961" w:rsidR="006D31F7" w:rsidRDefault="003F4AD6" w:rsidP="00155CD0">
      <w:pPr>
        <w:pStyle w:val="ListParagraph"/>
        <w:numPr>
          <w:ilvl w:val="0"/>
          <w:numId w:val="6"/>
        </w:numPr>
        <w:spacing w:before="156" w:after="156" w:line="360" w:lineRule="auto"/>
        <w:ind w:left="0" w:firstLine="0"/>
        <w:jc w:val="both"/>
        <w:rPr>
          <w:rFonts w:ascii="SimSun" w:hAnsi="SimSun"/>
          <w:sz w:val="24"/>
          <w:szCs w:val="24"/>
        </w:rPr>
      </w:pPr>
      <w:r>
        <w:rPr>
          <w:rFonts w:ascii="SimSun" w:hAnsi="SimSun" w:hint="eastAsia"/>
          <w:sz w:val="24"/>
          <w:szCs w:val="24"/>
        </w:rPr>
        <w:t>活动负责人</w:t>
      </w:r>
      <w:r w:rsidR="006D31F7">
        <w:rPr>
          <w:rFonts w:ascii="SimSun" w:hAnsi="SimSun" w:hint="eastAsia"/>
          <w:sz w:val="24"/>
          <w:szCs w:val="24"/>
        </w:rPr>
        <w:t>将填写好的</w:t>
      </w:r>
      <w:r w:rsidR="00EA4B09">
        <w:rPr>
          <w:rFonts w:ascii="SimSun" w:hAnsi="SimSun" w:hint="eastAsia"/>
          <w:sz w:val="24"/>
          <w:szCs w:val="24"/>
        </w:rPr>
        <w:t>电子</w:t>
      </w:r>
      <w:r w:rsidR="006D31F7">
        <w:rPr>
          <w:rFonts w:ascii="SimSun" w:hAnsi="SimSun" w:hint="eastAsia"/>
          <w:sz w:val="24"/>
          <w:szCs w:val="24"/>
        </w:rPr>
        <w:t>报销单</w:t>
      </w:r>
      <w:r w:rsidR="00EA4B09">
        <w:rPr>
          <w:rFonts w:ascii="SimSun" w:hAnsi="SimSun" w:hint="eastAsia"/>
          <w:sz w:val="24"/>
          <w:szCs w:val="24"/>
        </w:rPr>
        <w:t>发送</w:t>
      </w:r>
      <w:r w:rsidR="006D31F7">
        <w:rPr>
          <w:rFonts w:ascii="SimSun" w:hAnsi="SimSun" w:hint="eastAsia"/>
          <w:sz w:val="24"/>
          <w:szCs w:val="24"/>
        </w:rPr>
        <w:t>给秘书处</w:t>
      </w:r>
      <w:r w:rsidR="00BC3352">
        <w:rPr>
          <w:rFonts w:ascii="SimSun" w:hAnsi="SimSun" w:hint="eastAsia"/>
          <w:sz w:val="24"/>
          <w:szCs w:val="24"/>
        </w:rPr>
        <w:t>财长</w:t>
      </w:r>
      <w:r w:rsidR="000A6678">
        <w:rPr>
          <w:rFonts w:ascii="SimSun" w:hAnsi="SimSun" w:hint="eastAsia"/>
          <w:sz w:val="24"/>
          <w:szCs w:val="24"/>
        </w:rPr>
        <w:t>并抄送秘书长</w:t>
      </w:r>
      <w:r w:rsidR="00EA4B09">
        <w:rPr>
          <w:rFonts w:ascii="SimSun" w:hAnsi="SimSun" w:hint="eastAsia"/>
          <w:sz w:val="24"/>
          <w:szCs w:val="24"/>
        </w:rPr>
        <w:t>，由秘书处</w:t>
      </w:r>
      <w:r w:rsidR="00BC3352">
        <w:rPr>
          <w:rFonts w:ascii="SimSun" w:hAnsi="SimSun" w:hint="eastAsia"/>
          <w:sz w:val="24"/>
          <w:szCs w:val="24"/>
        </w:rPr>
        <w:t>财长</w:t>
      </w:r>
      <w:r w:rsidR="006D31F7">
        <w:rPr>
          <w:rFonts w:ascii="SimSun" w:hAnsi="SimSun" w:hint="eastAsia"/>
          <w:sz w:val="24"/>
          <w:szCs w:val="24"/>
        </w:rPr>
        <w:t>进行初次</w:t>
      </w:r>
      <w:r w:rsidR="006D31F7" w:rsidRPr="006D31F7">
        <w:rPr>
          <w:rFonts w:ascii="SimSun" w:hAnsi="SimSun" w:hint="eastAsia"/>
          <w:sz w:val="24"/>
          <w:szCs w:val="24"/>
        </w:rPr>
        <w:t>审核。</w:t>
      </w:r>
      <w:r w:rsidR="00EA4B09">
        <w:rPr>
          <w:rFonts w:ascii="SimSun" w:hAnsi="SimSun" w:hint="eastAsia"/>
          <w:sz w:val="24"/>
          <w:szCs w:val="24"/>
        </w:rPr>
        <w:t>秘书长</w:t>
      </w:r>
      <w:r w:rsidR="006D31F7">
        <w:rPr>
          <w:rFonts w:ascii="SimSun" w:hAnsi="SimSun" w:hint="eastAsia"/>
          <w:sz w:val="24"/>
          <w:szCs w:val="24"/>
        </w:rPr>
        <w:t>审批权限将单据提交给其他相关人员进行再次</w:t>
      </w:r>
      <w:r w:rsidR="006D31F7" w:rsidRPr="006D31F7">
        <w:rPr>
          <w:rFonts w:ascii="SimSun" w:hAnsi="SimSun" w:hint="eastAsia"/>
          <w:sz w:val="24"/>
          <w:szCs w:val="24"/>
        </w:rPr>
        <w:t>审核。</w:t>
      </w:r>
      <w:r w:rsidR="00455AEE">
        <w:rPr>
          <w:rFonts w:ascii="SimSun" w:hAnsi="SimSun" w:hint="eastAsia"/>
          <w:sz w:val="24"/>
          <w:szCs w:val="24"/>
        </w:rPr>
        <w:t>具体财务制度见附件一</w:t>
      </w:r>
      <w:r w:rsidR="006D31F7">
        <w:rPr>
          <w:rFonts w:ascii="SimSun" w:hAnsi="SimSun" w:hint="eastAsia"/>
          <w:sz w:val="24"/>
          <w:szCs w:val="24"/>
        </w:rPr>
        <w:t>初次</w:t>
      </w:r>
      <w:r w:rsidR="006D31F7" w:rsidRPr="006D31F7">
        <w:rPr>
          <w:rFonts w:ascii="SimSun" w:hAnsi="SimSun" w:hint="eastAsia"/>
          <w:sz w:val="24"/>
          <w:szCs w:val="24"/>
        </w:rPr>
        <w:t>审核旨在审核报销单金额准确、发票无误及报销单准确填写等。</w:t>
      </w:r>
      <w:r w:rsidR="006D31F7">
        <w:rPr>
          <w:rFonts w:ascii="SimSun" w:hAnsi="SimSun" w:hint="eastAsia"/>
          <w:sz w:val="24"/>
          <w:szCs w:val="24"/>
        </w:rPr>
        <w:t>再次</w:t>
      </w:r>
      <w:r w:rsidR="006D31F7" w:rsidRPr="006D31F7">
        <w:rPr>
          <w:rFonts w:ascii="SimSun" w:hAnsi="SimSun" w:hint="eastAsia"/>
          <w:sz w:val="24"/>
          <w:szCs w:val="24"/>
        </w:rPr>
        <w:t>审核旨在审核报销单各项目是否合理等。</w:t>
      </w:r>
    </w:p>
    <w:p w14:paraId="30EFFBFD" w14:textId="081323E0" w:rsidR="00D62F8A" w:rsidRPr="00EF0623" w:rsidRDefault="00D62F8A" w:rsidP="00155CD0">
      <w:pPr>
        <w:pStyle w:val="ListParagraph"/>
        <w:spacing w:before="156" w:after="156" w:line="360" w:lineRule="auto"/>
        <w:ind w:left="0"/>
        <w:jc w:val="both"/>
        <w:rPr>
          <w:rFonts w:ascii="SimSun" w:hAnsi="SimSun"/>
          <w:sz w:val="24"/>
          <w:szCs w:val="24"/>
        </w:rPr>
      </w:pPr>
    </w:p>
    <w:p w14:paraId="03C8D9C4" w14:textId="77777777" w:rsidR="00F10656" w:rsidRPr="00F10656" w:rsidRDefault="00673590" w:rsidP="00155CD0">
      <w:pPr>
        <w:pStyle w:val="Heading2"/>
        <w:numPr>
          <w:ilvl w:val="0"/>
          <w:numId w:val="5"/>
        </w:numPr>
        <w:spacing w:before="156" w:after="156"/>
        <w:jc w:val="both"/>
      </w:pPr>
      <w:bookmarkStart w:id="69" w:name="_Toc97300110"/>
      <w:bookmarkStart w:id="70" w:name="_Toc109552813"/>
      <w:bookmarkStart w:id="71" w:name="_Toc448151407"/>
      <w:bookmarkStart w:id="72" w:name="_Toc448151476"/>
      <w:bookmarkStart w:id="73" w:name="_Toc448159509"/>
      <w:bookmarkStart w:id="74" w:name="_Toc448159549"/>
      <w:r w:rsidRPr="00673590">
        <w:rPr>
          <w:rFonts w:hint="eastAsia"/>
        </w:rPr>
        <w:t>理事</w:t>
      </w:r>
      <w:r w:rsidR="00F10656" w:rsidRPr="00F10656">
        <w:rPr>
          <w:rFonts w:hint="eastAsia"/>
        </w:rPr>
        <w:t>的培训</w:t>
      </w:r>
      <w:bookmarkEnd w:id="69"/>
      <w:bookmarkEnd w:id="70"/>
      <w:bookmarkEnd w:id="71"/>
      <w:bookmarkEnd w:id="72"/>
      <w:bookmarkEnd w:id="73"/>
      <w:bookmarkEnd w:id="74"/>
    </w:p>
    <w:p w14:paraId="4B56EC79" w14:textId="0E2959F3" w:rsidR="00673590" w:rsidRDefault="00D357DD" w:rsidP="00155CD0">
      <w:pPr>
        <w:pStyle w:val="ListParagraph"/>
        <w:numPr>
          <w:ilvl w:val="0"/>
          <w:numId w:val="6"/>
        </w:numPr>
        <w:spacing w:before="156" w:after="156" w:line="360" w:lineRule="auto"/>
        <w:ind w:left="0" w:firstLine="0"/>
        <w:jc w:val="both"/>
        <w:rPr>
          <w:rFonts w:ascii="SimSun" w:hAnsi="SimSun"/>
          <w:sz w:val="24"/>
          <w:szCs w:val="24"/>
        </w:rPr>
      </w:pPr>
      <w:r>
        <w:rPr>
          <w:rFonts w:ascii="SimSun" w:hAnsi="SimSun" w:hint="eastAsia"/>
          <w:sz w:val="24"/>
          <w:szCs w:val="24"/>
        </w:rPr>
        <w:t>原则上，</w:t>
      </w:r>
      <w:r w:rsidR="00673590" w:rsidRPr="00455FEB">
        <w:rPr>
          <w:rFonts w:ascii="SimSun" w:hAnsi="SimSun" w:hint="eastAsia"/>
          <w:sz w:val="24"/>
          <w:szCs w:val="24"/>
        </w:rPr>
        <w:t>每个月至少</w:t>
      </w:r>
      <w:r w:rsidR="00673590">
        <w:rPr>
          <w:rFonts w:ascii="SimSun" w:hAnsi="SimSun" w:hint="eastAsia"/>
          <w:sz w:val="24"/>
          <w:szCs w:val="24"/>
        </w:rPr>
        <w:t>进行一次理事的培训</w:t>
      </w:r>
      <w:r w:rsidR="00673590" w:rsidRPr="00455FEB">
        <w:rPr>
          <w:rFonts w:ascii="SimSun" w:hAnsi="SimSun" w:hint="eastAsia"/>
          <w:sz w:val="24"/>
          <w:szCs w:val="24"/>
        </w:rPr>
        <w:t>。</w:t>
      </w:r>
      <w:r w:rsidR="00673590">
        <w:rPr>
          <w:rFonts w:ascii="SimSun" w:hAnsi="SimSun" w:hint="eastAsia"/>
          <w:sz w:val="24"/>
          <w:szCs w:val="24"/>
        </w:rPr>
        <w:t>每次培训时间长度遵照会议制度，不得超过2小时。</w:t>
      </w:r>
    </w:p>
    <w:p w14:paraId="60BAC79B" w14:textId="77777777" w:rsidR="00F10656" w:rsidRPr="00673590" w:rsidRDefault="00673590" w:rsidP="00155CD0">
      <w:pPr>
        <w:pStyle w:val="ListParagraph"/>
        <w:numPr>
          <w:ilvl w:val="0"/>
          <w:numId w:val="6"/>
        </w:numPr>
        <w:spacing w:before="156" w:after="156" w:line="360" w:lineRule="auto"/>
        <w:ind w:left="0" w:firstLine="0"/>
        <w:jc w:val="both"/>
        <w:rPr>
          <w:rFonts w:ascii="SimSun" w:hAnsi="SimSun"/>
          <w:sz w:val="24"/>
          <w:szCs w:val="24"/>
        </w:rPr>
      </w:pPr>
      <w:r>
        <w:rPr>
          <w:rFonts w:ascii="SimSun" w:hAnsi="SimSun" w:hint="eastAsia"/>
          <w:sz w:val="24"/>
          <w:szCs w:val="24"/>
        </w:rPr>
        <w:t>理事</w:t>
      </w:r>
      <w:r w:rsidR="00F10656" w:rsidRPr="00673590">
        <w:rPr>
          <w:rFonts w:ascii="SimSun" w:hAnsi="SimSun" w:hint="eastAsia"/>
          <w:sz w:val="24"/>
          <w:szCs w:val="24"/>
        </w:rPr>
        <w:t>培训过程中所需的资金和场地等资源由</w:t>
      </w:r>
      <w:r>
        <w:rPr>
          <w:rFonts w:ascii="SimSun" w:hAnsi="SimSun" w:hint="eastAsia"/>
          <w:sz w:val="24"/>
          <w:szCs w:val="24"/>
        </w:rPr>
        <w:t>本会负责，具体的执行负责人是秘书长</w:t>
      </w:r>
      <w:r w:rsidR="00F10656" w:rsidRPr="00673590">
        <w:rPr>
          <w:rFonts w:ascii="SimSun" w:hAnsi="SimSun" w:hint="eastAsia"/>
          <w:sz w:val="24"/>
          <w:szCs w:val="24"/>
        </w:rPr>
        <w:t>。</w:t>
      </w:r>
    </w:p>
    <w:p w14:paraId="7888637E" w14:textId="2D87FFED" w:rsidR="00F10656" w:rsidRPr="00673590" w:rsidRDefault="00673590" w:rsidP="00155CD0">
      <w:pPr>
        <w:pStyle w:val="ListParagraph"/>
        <w:numPr>
          <w:ilvl w:val="0"/>
          <w:numId w:val="6"/>
        </w:numPr>
        <w:spacing w:before="156" w:after="156" w:line="360" w:lineRule="auto"/>
        <w:ind w:left="0" w:firstLine="0"/>
        <w:jc w:val="both"/>
        <w:rPr>
          <w:rFonts w:ascii="SimSun" w:hAnsi="SimSun"/>
          <w:sz w:val="24"/>
          <w:szCs w:val="24"/>
        </w:rPr>
      </w:pPr>
      <w:r>
        <w:rPr>
          <w:rFonts w:ascii="SimSun" w:hAnsi="SimSun" w:hint="eastAsia"/>
          <w:sz w:val="24"/>
          <w:szCs w:val="24"/>
        </w:rPr>
        <w:t>每期</w:t>
      </w:r>
      <w:r w:rsidR="00F10656" w:rsidRPr="00673590">
        <w:rPr>
          <w:rFonts w:ascii="SimSun" w:hAnsi="SimSun" w:hint="eastAsia"/>
          <w:sz w:val="24"/>
          <w:szCs w:val="24"/>
        </w:rPr>
        <w:t>培训的具体工作由</w:t>
      </w:r>
      <w:r>
        <w:rPr>
          <w:rFonts w:ascii="SimSun" w:hAnsi="SimSun" w:hint="eastAsia"/>
          <w:sz w:val="24"/>
          <w:szCs w:val="24"/>
        </w:rPr>
        <w:t>秘书长</w:t>
      </w:r>
      <w:r w:rsidR="00C82E40">
        <w:rPr>
          <w:rFonts w:ascii="SimSun" w:hAnsi="SimSun" w:hint="eastAsia"/>
          <w:sz w:val="24"/>
          <w:szCs w:val="24"/>
        </w:rPr>
        <w:t>或部长</w:t>
      </w:r>
      <w:r>
        <w:rPr>
          <w:rFonts w:ascii="SimSun" w:hAnsi="SimSun" w:hint="eastAsia"/>
          <w:sz w:val="24"/>
          <w:szCs w:val="24"/>
        </w:rPr>
        <w:t>委任主讲人</w:t>
      </w:r>
      <w:r w:rsidR="00F10656" w:rsidRPr="00673590">
        <w:rPr>
          <w:rFonts w:ascii="SimSun" w:hAnsi="SimSun" w:hint="eastAsia"/>
          <w:sz w:val="24"/>
          <w:szCs w:val="24"/>
        </w:rPr>
        <w:t>负责。</w:t>
      </w:r>
    </w:p>
    <w:p w14:paraId="235DBEFA" w14:textId="77777777" w:rsidR="00F10656" w:rsidRPr="00673590" w:rsidRDefault="00F10656" w:rsidP="00155CD0">
      <w:pPr>
        <w:pStyle w:val="ListParagraph"/>
        <w:numPr>
          <w:ilvl w:val="0"/>
          <w:numId w:val="6"/>
        </w:numPr>
        <w:spacing w:before="156" w:after="156" w:line="360" w:lineRule="auto"/>
        <w:ind w:left="0" w:firstLine="0"/>
        <w:jc w:val="both"/>
        <w:rPr>
          <w:rFonts w:ascii="SimSun" w:hAnsi="SimSun"/>
          <w:sz w:val="24"/>
          <w:szCs w:val="24"/>
        </w:rPr>
      </w:pPr>
      <w:r w:rsidRPr="00673590">
        <w:rPr>
          <w:rFonts w:ascii="SimSun" w:hAnsi="SimSun" w:hint="eastAsia"/>
          <w:sz w:val="24"/>
          <w:szCs w:val="24"/>
        </w:rPr>
        <w:t>每次培训要有严格的考勤记录。</w:t>
      </w:r>
      <w:r w:rsidR="00673590">
        <w:rPr>
          <w:rFonts w:ascii="SimSun" w:hAnsi="SimSun" w:hint="eastAsia"/>
          <w:sz w:val="24"/>
          <w:szCs w:val="24"/>
        </w:rPr>
        <w:t>联合会</w:t>
      </w:r>
      <w:r w:rsidRPr="00673590">
        <w:rPr>
          <w:rFonts w:ascii="SimSun" w:hAnsi="SimSun" w:hint="eastAsia"/>
          <w:sz w:val="24"/>
          <w:szCs w:val="24"/>
        </w:rPr>
        <w:t>的</w:t>
      </w:r>
      <w:r w:rsidR="00673590">
        <w:rPr>
          <w:rFonts w:ascii="SimSun" w:hAnsi="SimSun" w:hint="eastAsia"/>
          <w:sz w:val="24"/>
          <w:szCs w:val="24"/>
        </w:rPr>
        <w:t>理事</w:t>
      </w:r>
      <w:r w:rsidRPr="00673590">
        <w:rPr>
          <w:rFonts w:ascii="SimSun" w:hAnsi="SimSun" w:hint="eastAsia"/>
          <w:sz w:val="24"/>
          <w:szCs w:val="24"/>
        </w:rPr>
        <w:t>奖惩要参照此记录。</w:t>
      </w:r>
    </w:p>
    <w:p w14:paraId="5E744D5E" w14:textId="77777777" w:rsidR="00EF0623" w:rsidRPr="00CE2615" w:rsidRDefault="00EF0623" w:rsidP="00155CD0">
      <w:pPr>
        <w:pStyle w:val="Heading2"/>
        <w:numPr>
          <w:ilvl w:val="0"/>
          <w:numId w:val="5"/>
        </w:numPr>
        <w:spacing w:before="156" w:after="156"/>
        <w:jc w:val="both"/>
      </w:pPr>
      <w:bookmarkStart w:id="75" w:name="_Toc448159510"/>
      <w:bookmarkStart w:id="76" w:name="_Toc448159550"/>
      <w:r w:rsidRPr="00CE2615">
        <w:rPr>
          <w:rFonts w:hint="eastAsia"/>
        </w:rPr>
        <w:lastRenderedPageBreak/>
        <w:t>本章程的修改</w:t>
      </w:r>
      <w:bookmarkEnd w:id="75"/>
      <w:bookmarkEnd w:id="76"/>
    </w:p>
    <w:p w14:paraId="6E23121F" w14:textId="5860FBB4" w:rsidR="00EF0623" w:rsidRPr="00EF0623" w:rsidRDefault="00332216" w:rsidP="00155CD0">
      <w:pPr>
        <w:pStyle w:val="ListParagraph"/>
        <w:numPr>
          <w:ilvl w:val="0"/>
          <w:numId w:val="6"/>
        </w:numPr>
        <w:spacing w:before="156" w:after="156" w:line="360" w:lineRule="auto"/>
        <w:ind w:left="0" w:firstLine="0"/>
        <w:jc w:val="both"/>
        <w:rPr>
          <w:rFonts w:ascii="SimSun" w:hAnsi="SimSun"/>
          <w:sz w:val="24"/>
          <w:szCs w:val="24"/>
        </w:rPr>
      </w:pPr>
      <w:r>
        <w:rPr>
          <w:rFonts w:ascii="SimSun" w:hAnsi="SimSun" w:hint="eastAsia"/>
          <w:sz w:val="24"/>
          <w:szCs w:val="24"/>
        </w:rPr>
        <w:t>本章程由本会主席团提出修改意见，由秘书处将</w:t>
      </w:r>
      <w:r w:rsidR="00EF0623" w:rsidRPr="00EF0623">
        <w:rPr>
          <w:rFonts w:ascii="SimSun" w:hAnsi="SimSun" w:hint="eastAsia"/>
          <w:sz w:val="24"/>
          <w:szCs w:val="24"/>
        </w:rPr>
        <w:t>意见稿交</w:t>
      </w:r>
      <w:r w:rsidR="00D357DD">
        <w:rPr>
          <w:rFonts w:ascii="SimSun" w:hAnsi="SimSun" w:hint="eastAsia"/>
          <w:sz w:val="24"/>
          <w:szCs w:val="24"/>
        </w:rPr>
        <w:t>执委会</w:t>
      </w:r>
      <w:r w:rsidR="00EF0623" w:rsidRPr="00EF0623">
        <w:rPr>
          <w:rFonts w:ascii="SimSun" w:hAnsi="SimSun" w:hint="eastAsia"/>
          <w:sz w:val="24"/>
          <w:szCs w:val="24"/>
        </w:rPr>
        <w:t>审阅</w:t>
      </w:r>
      <w:r>
        <w:rPr>
          <w:rFonts w:ascii="SimSun" w:hAnsi="SimSun" w:hint="eastAsia"/>
          <w:sz w:val="24"/>
          <w:szCs w:val="24"/>
        </w:rPr>
        <w:t>并向会员公示</w:t>
      </w:r>
      <w:r w:rsidR="00EF0623" w:rsidRPr="00EF0623">
        <w:rPr>
          <w:rFonts w:ascii="SimSun" w:hAnsi="SimSun" w:hint="eastAsia"/>
          <w:sz w:val="24"/>
          <w:szCs w:val="24"/>
        </w:rPr>
        <w:t>。</w:t>
      </w:r>
      <w:r>
        <w:rPr>
          <w:rFonts w:ascii="SimSun" w:hAnsi="SimSun" w:hint="eastAsia"/>
          <w:sz w:val="24"/>
          <w:szCs w:val="24"/>
        </w:rPr>
        <w:t>修改的最终决定按照</w:t>
      </w:r>
      <w:r w:rsidR="00D357DD">
        <w:rPr>
          <w:rFonts w:ascii="SimSun" w:hAnsi="SimSun" w:hint="eastAsia"/>
          <w:sz w:val="24"/>
          <w:szCs w:val="24"/>
        </w:rPr>
        <w:t>重大事务的决议制度进行。</w:t>
      </w:r>
    </w:p>
    <w:p w14:paraId="527B1BC2" w14:textId="77777777" w:rsidR="00F10656" w:rsidRPr="00F10656" w:rsidRDefault="00EF0623" w:rsidP="00155CD0">
      <w:pPr>
        <w:pStyle w:val="ListParagraph"/>
        <w:numPr>
          <w:ilvl w:val="0"/>
          <w:numId w:val="6"/>
        </w:numPr>
        <w:spacing w:before="156" w:after="156" w:line="360" w:lineRule="auto"/>
        <w:ind w:left="0" w:firstLine="0"/>
        <w:jc w:val="both"/>
        <w:rPr>
          <w:rFonts w:ascii="SimSun" w:hAnsi="SimSun"/>
          <w:sz w:val="24"/>
          <w:szCs w:val="24"/>
        </w:rPr>
      </w:pPr>
      <w:r w:rsidRPr="00EF0623">
        <w:rPr>
          <w:rFonts w:ascii="SimSun" w:hAnsi="SimSun" w:hint="eastAsia"/>
          <w:sz w:val="24"/>
          <w:szCs w:val="24"/>
        </w:rPr>
        <w:t>在建议本会主席团修改章程的要求未得到满足时，本会</w:t>
      </w:r>
      <w:r w:rsidR="00F10656">
        <w:rPr>
          <w:rFonts w:ascii="SimSun" w:hAnsi="SimSun" w:hint="eastAsia"/>
          <w:sz w:val="24"/>
          <w:szCs w:val="24"/>
        </w:rPr>
        <w:t>理事</w:t>
      </w:r>
      <w:r w:rsidRPr="00EF0623">
        <w:rPr>
          <w:rFonts w:ascii="SimSun" w:hAnsi="SimSun" w:hint="eastAsia"/>
          <w:sz w:val="24"/>
          <w:szCs w:val="24"/>
        </w:rPr>
        <w:t>可向指导教师发起修改章程的请求，程序及要求与罢免主席相同，但被增加或废除或修改的每一条款均需分别投票表决。修改后的章程仍应自洽 。</w:t>
      </w:r>
    </w:p>
    <w:p w14:paraId="57E4BBEA" w14:textId="77777777" w:rsidR="00EF0623" w:rsidRPr="00CE2615" w:rsidRDefault="00EF0623" w:rsidP="00155CD0">
      <w:pPr>
        <w:pStyle w:val="Heading2"/>
        <w:numPr>
          <w:ilvl w:val="0"/>
          <w:numId w:val="5"/>
        </w:numPr>
        <w:spacing w:before="156" w:after="156"/>
        <w:jc w:val="both"/>
      </w:pPr>
      <w:bookmarkStart w:id="77" w:name="_Toc448159511"/>
      <w:bookmarkStart w:id="78" w:name="_Toc448159551"/>
      <w:r w:rsidRPr="00CE2615">
        <w:rPr>
          <w:rFonts w:hint="eastAsia"/>
        </w:rPr>
        <w:t>附则</w:t>
      </w:r>
      <w:bookmarkEnd w:id="77"/>
      <w:bookmarkEnd w:id="78"/>
    </w:p>
    <w:p w14:paraId="7D09E30F" w14:textId="77777777" w:rsidR="00EF0623" w:rsidRPr="00EF0623" w:rsidRDefault="00EF0623" w:rsidP="00155CD0">
      <w:pPr>
        <w:pStyle w:val="ListParagraph"/>
        <w:numPr>
          <w:ilvl w:val="0"/>
          <w:numId w:val="6"/>
        </w:numPr>
        <w:spacing w:before="156" w:after="156" w:line="360" w:lineRule="auto"/>
        <w:ind w:left="0" w:firstLine="0"/>
        <w:jc w:val="both"/>
        <w:rPr>
          <w:rFonts w:ascii="SimSun" w:hAnsi="SimSun"/>
          <w:sz w:val="24"/>
          <w:szCs w:val="24"/>
        </w:rPr>
      </w:pPr>
      <w:r w:rsidRPr="00EF0623">
        <w:rPr>
          <w:rFonts w:ascii="SimSun" w:hAnsi="SimSun" w:hint="eastAsia"/>
          <w:sz w:val="24"/>
          <w:szCs w:val="24"/>
        </w:rPr>
        <w:t>本会章程最终解释权归本会执行委员会所有。</w:t>
      </w:r>
    </w:p>
    <w:p w14:paraId="7F58BB98" w14:textId="77777777" w:rsidR="00EF0623" w:rsidRDefault="00EF0623" w:rsidP="00155CD0">
      <w:pPr>
        <w:pStyle w:val="ListParagraph"/>
        <w:numPr>
          <w:ilvl w:val="0"/>
          <w:numId w:val="6"/>
        </w:numPr>
        <w:spacing w:before="156" w:after="156" w:line="360" w:lineRule="auto"/>
        <w:ind w:left="0" w:firstLine="0"/>
        <w:jc w:val="both"/>
        <w:rPr>
          <w:rFonts w:ascii="SimSun" w:hAnsi="SimSun"/>
          <w:sz w:val="24"/>
          <w:szCs w:val="24"/>
        </w:rPr>
      </w:pPr>
      <w:r w:rsidRPr="00EF0623">
        <w:rPr>
          <w:rFonts w:ascii="SimSun" w:hAnsi="SimSun" w:hint="eastAsia"/>
          <w:sz w:val="24"/>
          <w:szCs w:val="24"/>
        </w:rPr>
        <w:t>本章程自主席团讨论通过之日起施行。</w:t>
      </w:r>
    </w:p>
    <w:p w14:paraId="49363C01" w14:textId="0FEB21E8" w:rsidR="00C825F3" w:rsidRPr="00E72EB0" w:rsidRDefault="00102F8A" w:rsidP="00155CD0">
      <w:pPr>
        <w:pStyle w:val="ListParagraph"/>
        <w:numPr>
          <w:ilvl w:val="0"/>
          <w:numId w:val="6"/>
        </w:numPr>
        <w:spacing w:before="156" w:after="156" w:line="360" w:lineRule="auto"/>
        <w:ind w:left="0" w:firstLine="0"/>
        <w:jc w:val="both"/>
        <w:rPr>
          <w:rFonts w:ascii="SimSun" w:hAnsi="SimSun"/>
          <w:sz w:val="24"/>
          <w:szCs w:val="24"/>
        </w:rPr>
      </w:pPr>
      <w:r>
        <w:rPr>
          <w:rFonts w:ascii="SimSun" w:hAnsi="SimSun" w:hint="eastAsia"/>
          <w:sz w:val="24"/>
          <w:szCs w:val="24"/>
        </w:rPr>
        <w:t>联合会主席选举</w:t>
      </w:r>
      <w:r w:rsidR="00C825F3" w:rsidRPr="00C825F3">
        <w:rPr>
          <w:rFonts w:ascii="SimSun" w:hAnsi="SimSun" w:hint="eastAsia"/>
          <w:sz w:val="24"/>
          <w:szCs w:val="24"/>
        </w:rPr>
        <w:t>条例</w:t>
      </w:r>
      <w:r w:rsidR="00C825F3">
        <w:rPr>
          <w:rFonts w:ascii="SimSun" w:hAnsi="SimSun" w:hint="eastAsia"/>
          <w:sz w:val="24"/>
          <w:szCs w:val="24"/>
        </w:rPr>
        <w:t>细则</w:t>
      </w:r>
      <w:r w:rsidR="00216338">
        <w:rPr>
          <w:rFonts w:ascii="SimSun" w:hAnsi="SimSun" w:hint="eastAsia"/>
          <w:sz w:val="24"/>
          <w:szCs w:val="24"/>
        </w:rPr>
        <w:t>（试行</w:t>
      </w:r>
      <w:r>
        <w:rPr>
          <w:rFonts w:ascii="SimSun" w:hAnsi="SimSun" w:hint="eastAsia"/>
          <w:sz w:val="24"/>
          <w:szCs w:val="24"/>
        </w:rPr>
        <w:t>版</w:t>
      </w:r>
      <w:r w:rsidR="00216338">
        <w:rPr>
          <w:rFonts w:ascii="SimSun" w:hAnsi="SimSun" w:hint="eastAsia"/>
          <w:sz w:val="24"/>
          <w:szCs w:val="24"/>
        </w:rPr>
        <w:t>）</w:t>
      </w:r>
    </w:p>
    <w:p w14:paraId="40A8DE7C" w14:textId="631FD24D" w:rsidR="00C825F3" w:rsidRPr="00A72147" w:rsidRDefault="00216338" w:rsidP="00BD0529">
      <w:pPr>
        <w:numPr>
          <w:ilvl w:val="0"/>
          <w:numId w:val="2"/>
        </w:numPr>
        <w:spacing w:before="156" w:after="156"/>
        <w:rPr>
          <w:rFonts w:ascii="SimSun" w:hAnsi="SimSun"/>
          <w:szCs w:val="21"/>
        </w:rPr>
      </w:pPr>
      <w:r>
        <w:rPr>
          <w:rFonts w:ascii="SimSun" w:hAnsi="SimSun" w:hint="eastAsia"/>
          <w:szCs w:val="21"/>
        </w:rPr>
        <w:t>在联合会工作满一年的理事</w:t>
      </w:r>
      <w:r w:rsidR="00C825F3" w:rsidRPr="00A72147">
        <w:rPr>
          <w:rFonts w:ascii="SimSun" w:hAnsi="SimSun" w:hint="eastAsia"/>
          <w:szCs w:val="21"/>
        </w:rPr>
        <w:t>有竞选资格，</w:t>
      </w:r>
      <w:r w:rsidR="007B34DD">
        <w:rPr>
          <w:rFonts w:ascii="SimSun" w:hAnsi="SimSun" w:hint="eastAsia"/>
          <w:szCs w:val="21"/>
        </w:rPr>
        <w:t>竞选人</w:t>
      </w:r>
      <w:r w:rsidR="007B34DD">
        <w:rPr>
          <w:rFonts w:ascii="SimSun" w:hAnsi="SimSun"/>
          <w:szCs w:val="21"/>
        </w:rPr>
        <w:t>提名可采取</w:t>
      </w:r>
      <w:r w:rsidR="00C825F3" w:rsidRPr="00A72147">
        <w:rPr>
          <w:rFonts w:ascii="SimSun" w:hAnsi="SimSun" w:hint="eastAsia"/>
          <w:szCs w:val="21"/>
        </w:rPr>
        <w:t>自荐与推荐相结合</w:t>
      </w:r>
      <w:r w:rsidR="007B34DD">
        <w:rPr>
          <w:rFonts w:ascii="SimSun" w:hAnsi="SimSun" w:hint="eastAsia"/>
          <w:szCs w:val="21"/>
        </w:rPr>
        <w:t>的</w:t>
      </w:r>
      <w:r w:rsidR="007B34DD">
        <w:rPr>
          <w:rFonts w:ascii="SimSun" w:hAnsi="SimSun"/>
          <w:szCs w:val="21"/>
        </w:rPr>
        <w:t>方式</w:t>
      </w:r>
      <w:r w:rsidR="00C825F3" w:rsidRPr="00A72147">
        <w:rPr>
          <w:rFonts w:ascii="SimSun" w:hAnsi="SimSun" w:hint="eastAsia"/>
          <w:szCs w:val="21"/>
        </w:rPr>
        <w:t>。</w:t>
      </w:r>
    </w:p>
    <w:p w14:paraId="3DD4ADB6" w14:textId="77777777" w:rsidR="00F63610" w:rsidRDefault="00E72EB0" w:rsidP="00BD0529">
      <w:pPr>
        <w:numPr>
          <w:ilvl w:val="0"/>
          <w:numId w:val="2"/>
        </w:numPr>
        <w:spacing w:before="156" w:after="156"/>
        <w:rPr>
          <w:rFonts w:ascii="SimSun" w:hAnsi="SimSun"/>
          <w:szCs w:val="21"/>
        </w:rPr>
      </w:pPr>
      <w:r>
        <w:rPr>
          <w:rFonts w:ascii="SimSun" w:hAnsi="SimSun" w:hint="eastAsia"/>
          <w:szCs w:val="21"/>
        </w:rPr>
        <w:t>秘书处</w:t>
      </w:r>
      <w:r>
        <w:rPr>
          <w:rFonts w:ascii="SimSun" w:hAnsi="SimSun"/>
          <w:szCs w:val="21"/>
        </w:rPr>
        <w:t>应组织</w:t>
      </w:r>
      <w:r>
        <w:rPr>
          <w:rFonts w:ascii="SimSun" w:hAnsi="SimSun" w:hint="eastAsia"/>
          <w:szCs w:val="21"/>
        </w:rPr>
        <w:t>候选者进行</w:t>
      </w:r>
      <w:r>
        <w:rPr>
          <w:rFonts w:ascii="SimSun" w:hAnsi="SimSun"/>
          <w:szCs w:val="21"/>
        </w:rPr>
        <w:t>公开演讲、论辩。</w:t>
      </w:r>
      <w:r>
        <w:rPr>
          <w:rFonts w:ascii="SimSun" w:hAnsi="SimSun" w:hint="eastAsia"/>
          <w:szCs w:val="21"/>
        </w:rPr>
        <w:t>首先</w:t>
      </w:r>
      <w:r>
        <w:rPr>
          <w:rFonts w:ascii="SimSun" w:hAnsi="SimSun"/>
          <w:szCs w:val="21"/>
        </w:rPr>
        <w:t>，</w:t>
      </w:r>
      <w:r w:rsidR="00C825F3" w:rsidRPr="00A72147">
        <w:rPr>
          <w:rFonts w:ascii="SimSun" w:hAnsi="SimSun" w:hint="eastAsia"/>
          <w:szCs w:val="21"/>
        </w:rPr>
        <w:t>每位参加竞选的</w:t>
      </w:r>
      <w:r w:rsidR="0038199B">
        <w:rPr>
          <w:rFonts w:ascii="SimSun" w:hAnsi="SimSun" w:hint="eastAsia"/>
          <w:szCs w:val="21"/>
        </w:rPr>
        <w:t>理事</w:t>
      </w:r>
      <w:r w:rsidR="00C825F3" w:rsidRPr="00A72147">
        <w:rPr>
          <w:rFonts w:ascii="SimSun" w:hAnsi="SimSun" w:hint="eastAsia"/>
          <w:szCs w:val="21"/>
        </w:rPr>
        <w:t>都有</w:t>
      </w:r>
      <w:r>
        <w:rPr>
          <w:rFonts w:ascii="SimSun" w:hAnsi="SimSun" w:hint="eastAsia"/>
          <w:szCs w:val="21"/>
        </w:rPr>
        <w:t>不超过10</w:t>
      </w:r>
      <w:r>
        <w:rPr>
          <w:rFonts w:ascii="SimSun" w:hAnsi="SimSun"/>
          <w:szCs w:val="21"/>
        </w:rPr>
        <w:t>的</w:t>
      </w:r>
      <w:r w:rsidR="00C825F3" w:rsidRPr="00A72147">
        <w:rPr>
          <w:rFonts w:ascii="SimSun" w:hAnsi="SimSun" w:hint="eastAsia"/>
          <w:szCs w:val="21"/>
        </w:rPr>
        <w:t>时间</w:t>
      </w:r>
      <w:r>
        <w:rPr>
          <w:rFonts w:ascii="SimSun" w:hAnsi="SimSun" w:hint="eastAsia"/>
          <w:szCs w:val="21"/>
        </w:rPr>
        <w:t>发表</w:t>
      </w:r>
      <w:r w:rsidR="00D357DD">
        <w:rPr>
          <w:rFonts w:ascii="SimSun" w:hAnsi="SimSun" w:hint="eastAsia"/>
          <w:szCs w:val="21"/>
        </w:rPr>
        <w:t>竞选宣言、</w:t>
      </w:r>
      <w:r w:rsidR="004F2222">
        <w:rPr>
          <w:rFonts w:ascii="SimSun" w:hAnsi="SimSun" w:hint="eastAsia"/>
          <w:szCs w:val="21"/>
        </w:rPr>
        <w:t>施政计划</w:t>
      </w:r>
      <w:r w:rsidR="00D357DD">
        <w:rPr>
          <w:rFonts w:ascii="SimSun" w:hAnsi="SimSun" w:hint="eastAsia"/>
          <w:szCs w:val="21"/>
        </w:rPr>
        <w:t>等</w:t>
      </w:r>
      <w:r>
        <w:rPr>
          <w:rFonts w:ascii="SimSun" w:hAnsi="SimSun" w:hint="eastAsia"/>
          <w:szCs w:val="21"/>
        </w:rPr>
        <w:t>；</w:t>
      </w:r>
      <w:r w:rsidR="004C27F8">
        <w:rPr>
          <w:rFonts w:ascii="SimSun" w:hAnsi="SimSun" w:hint="eastAsia"/>
          <w:szCs w:val="21"/>
        </w:rPr>
        <w:t>之后</w:t>
      </w:r>
      <w:r w:rsidR="004C27F8">
        <w:rPr>
          <w:rFonts w:ascii="SimSun" w:hAnsi="SimSun"/>
          <w:szCs w:val="21"/>
        </w:rPr>
        <w:t>，</w:t>
      </w:r>
      <w:r w:rsidR="004C27F8">
        <w:rPr>
          <w:rFonts w:ascii="SimSun" w:hAnsi="SimSun" w:hint="eastAsia"/>
          <w:szCs w:val="21"/>
        </w:rPr>
        <w:t>候选人</w:t>
      </w:r>
      <w:r w:rsidR="004C27F8">
        <w:rPr>
          <w:rFonts w:ascii="SimSun" w:hAnsi="SimSun"/>
          <w:szCs w:val="21"/>
        </w:rPr>
        <w:t>间</w:t>
      </w:r>
      <w:r w:rsidR="004C27F8">
        <w:rPr>
          <w:rFonts w:ascii="SimSun" w:hAnsi="SimSun" w:hint="eastAsia"/>
          <w:szCs w:val="21"/>
        </w:rPr>
        <w:t>对施政</w:t>
      </w:r>
      <w:r w:rsidR="004C27F8">
        <w:rPr>
          <w:rFonts w:ascii="SimSun" w:hAnsi="SimSun"/>
          <w:szCs w:val="21"/>
        </w:rPr>
        <w:t>计划</w:t>
      </w:r>
      <w:r w:rsidR="004C27F8">
        <w:rPr>
          <w:rFonts w:ascii="SimSun" w:hAnsi="SimSun" w:hint="eastAsia"/>
          <w:szCs w:val="21"/>
        </w:rPr>
        <w:t>等</w:t>
      </w:r>
      <w:r w:rsidR="004C27F8">
        <w:rPr>
          <w:rFonts w:ascii="SimSun" w:hAnsi="SimSun"/>
          <w:szCs w:val="21"/>
        </w:rPr>
        <w:t>相互盘问</w:t>
      </w:r>
      <w:r w:rsidR="004C27F8">
        <w:rPr>
          <w:rFonts w:ascii="SimSun" w:hAnsi="SimSun" w:hint="eastAsia"/>
          <w:szCs w:val="21"/>
        </w:rPr>
        <w:t>质询，单人单次发言</w:t>
      </w:r>
      <w:r w:rsidR="004C27F8">
        <w:rPr>
          <w:rFonts w:ascii="SimSun" w:hAnsi="SimSun"/>
          <w:szCs w:val="21"/>
        </w:rPr>
        <w:t>不得超过</w:t>
      </w:r>
      <w:r w:rsidR="004C27F8">
        <w:rPr>
          <w:rFonts w:ascii="SimSun" w:hAnsi="SimSun" w:hint="eastAsia"/>
          <w:szCs w:val="21"/>
        </w:rPr>
        <w:t>1分钟，单人</w:t>
      </w:r>
      <w:r w:rsidR="004C27F8">
        <w:rPr>
          <w:rFonts w:ascii="SimSun" w:hAnsi="SimSun"/>
          <w:szCs w:val="21"/>
        </w:rPr>
        <w:t>累计发言不得超过</w:t>
      </w:r>
      <w:r w:rsidR="004C27F8">
        <w:rPr>
          <w:rFonts w:ascii="SimSun" w:hAnsi="SimSun" w:hint="eastAsia"/>
          <w:szCs w:val="21"/>
        </w:rPr>
        <w:t>10分钟</w:t>
      </w:r>
      <w:r w:rsidR="004C27F8">
        <w:rPr>
          <w:rFonts w:ascii="SimSun" w:hAnsi="SimSun"/>
          <w:szCs w:val="21"/>
        </w:rPr>
        <w:t>。</w:t>
      </w:r>
      <w:r w:rsidR="004C27F8">
        <w:rPr>
          <w:rFonts w:ascii="SimSun" w:hAnsi="SimSun" w:hint="eastAsia"/>
          <w:szCs w:val="21"/>
        </w:rPr>
        <w:t>质询</w:t>
      </w:r>
      <w:r w:rsidR="004C27F8">
        <w:rPr>
          <w:rFonts w:ascii="SimSun" w:hAnsi="SimSun"/>
          <w:szCs w:val="21"/>
        </w:rPr>
        <w:t>结束后</w:t>
      </w:r>
      <w:r w:rsidR="00216338" w:rsidRPr="00216338">
        <w:rPr>
          <w:rFonts w:ascii="SimSun" w:hAnsi="SimSun" w:hint="eastAsia"/>
          <w:szCs w:val="21"/>
        </w:rPr>
        <w:t>，</w:t>
      </w:r>
      <w:r w:rsidR="004C27F8">
        <w:rPr>
          <w:rFonts w:ascii="SimSun" w:hAnsi="SimSun" w:hint="eastAsia"/>
          <w:szCs w:val="21"/>
        </w:rPr>
        <w:t>组织候选人回答</w:t>
      </w:r>
      <w:r w:rsidR="004C27F8">
        <w:rPr>
          <w:rFonts w:ascii="SimSun" w:hAnsi="SimSun"/>
          <w:szCs w:val="21"/>
        </w:rPr>
        <w:t>公众提问，提问环节</w:t>
      </w:r>
      <w:r w:rsidR="00BE1CBD">
        <w:rPr>
          <w:rFonts w:ascii="SimSun" w:hAnsi="SimSun" w:hint="eastAsia"/>
          <w:szCs w:val="21"/>
        </w:rPr>
        <w:t>单人</w:t>
      </w:r>
      <w:r w:rsidR="00BE1CBD">
        <w:rPr>
          <w:rFonts w:ascii="SimSun" w:hAnsi="SimSun"/>
          <w:szCs w:val="21"/>
        </w:rPr>
        <w:t>对单个问题的回答</w:t>
      </w:r>
      <w:r w:rsidR="004C27F8">
        <w:rPr>
          <w:rFonts w:ascii="SimSun" w:hAnsi="SimSun" w:hint="eastAsia"/>
          <w:szCs w:val="21"/>
        </w:rPr>
        <w:t>不得</w:t>
      </w:r>
      <w:r w:rsidR="004C27F8">
        <w:rPr>
          <w:rFonts w:ascii="SimSun" w:hAnsi="SimSun"/>
          <w:szCs w:val="21"/>
        </w:rPr>
        <w:t>超过</w:t>
      </w:r>
      <w:r w:rsidR="00BE1CBD">
        <w:rPr>
          <w:rFonts w:ascii="SimSun" w:hAnsi="SimSun"/>
          <w:szCs w:val="21"/>
        </w:rPr>
        <w:t>1</w:t>
      </w:r>
      <w:r w:rsidR="004C27F8">
        <w:rPr>
          <w:rFonts w:ascii="SimSun" w:hAnsi="SimSun" w:hint="eastAsia"/>
          <w:szCs w:val="21"/>
        </w:rPr>
        <w:t>分钟。</w:t>
      </w:r>
    </w:p>
    <w:p w14:paraId="3C91A232" w14:textId="42E94845" w:rsidR="00F63610" w:rsidRPr="00155CD0" w:rsidRDefault="00F63610" w:rsidP="00155CD0">
      <w:pPr>
        <w:pStyle w:val="ListParagraph"/>
        <w:numPr>
          <w:ilvl w:val="3"/>
          <w:numId w:val="1"/>
        </w:numPr>
        <w:spacing w:before="156" w:after="156"/>
        <w:jc w:val="both"/>
        <w:rPr>
          <w:rFonts w:ascii="SimSun" w:hAnsi="SimSun"/>
          <w:szCs w:val="21"/>
        </w:rPr>
      </w:pPr>
      <w:r w:rsidRPr="00155CD0">
        <w:rPr>
          <w:rFonts w:ascii="SimSun" w:hAnsi="SimSun" w:hint="eastAsia"/>
          <w:szCs w:val="21"/>
        </w:rPr>
        <w:t>若候选人仅为一人，则举办公开问答会，总结之前工作经验，陈述施政纲领</w:t>
      </w:r>
      <w:r w:rsidR="00224521">
        <w:rPr>
          <w:rFonts w:ascii="SimSun" w:hAnsi="SimSun" w:hint="eastAsia"/>
          <w:szCs w:val="21"/>
        </w:rPr>
        <w:t>，回答公众提问</w:t>
      </w:r>
      <w:r>
        <w:rPr>
          <w:rFonts w:ascii="SimSun" w:hAnsi="SimSun" w:hint="eastAsia"/>
          <w:szCs w:val="21"/>
        </w:rPr>
        <w:t>；</w:t>
      </w:r>
    </w:p>
    <w:p w14:paraId="01822BD8" w14:textId="70B002C2" w:rsidR="00F63610" w:rsidRDefault="00F63610" w:rsidP="00155CD0">
      <w:pPr>
        <w:pStyle w:val="ListParagraph"/>
        <w:numPr>
          <w:ilvl w:val="3"/>
          <w:numId w:val="1"/>
        </w:numPr>
        <w:spacing w:before="156" w:after="156"/>
        <w:jc w:val="both"/>
        <w:rPr>
          <w:rFonts w:ascii="SimSun" w:hAnsi="SimSun"/>
          <w:szCs w:val="21"/>
        </w:rPr>
      </w:pPr>
      <w:r>
        <w:rPr>
          <w:rFonts w:ascii="SimSun" w:hAnsi="SimSun"/>
          <w:szCs w:val="21"/>
        </w:rPr>
        <w:t>若候选人为两人</w:t>
      </w:r>
      <w:r>
        <w:rPr>
          <w:rFonts w:ascii="SimSun" w:hAnsi="SimSun" w:hint="eastAsia"/>
          <w:szCs w:val="21"/>
        </w:rPr>
        <w:t>，</w:t>
      </w:r>
      <w:r>
        <w:rPr>
          <w:rFonts w:ascii="SimSun" w:hAnsi="SimSun"/>
          <w:szCs w:val="21"/>
        </w:rPr>
        <w:t>则执行</w:t>
      </w:r>
      <w:r>
        <w:rPr>
          <w:rFonts w:ascii="SimSun" w:hAnsi="SimSun" w:hint="eastAsia"/>
          <w:szCs w:val="21"/>
        </w:rPr>
        <w:t>论辩</w:t>
      </w:r>
      <w:r>
        <w:rPr>
          <w:rFonts w:ascii="SimSun" w:hAnsi="SimSun"/>
          <w:szCs w:val="21"/>
        </w:rPr>
        <w:t>流程</w:t>
      </w:r>
      <w:r>
        <w:rPr>
          <w:rFonts w:ascii="SimSun" w:hAnsi="SimSun" w:hint="eastAsia"/>
          <w:szCs w:val="21"/>
        </w:rPr>
        <w:t>；</w:t>
      </w:r>
    </w:p>
    <w:p w14:paraId="282320B5" w14:textId="432F1BA1" w:rsidR="00F63610" w:rsidRPr="00BD0529" w:rsidRDefault="00F63610" w:rsidP="00155CD0">
      <w:pPr>
        <w:pStyle w:val="ListParagraph"/>
        <w:numPr>
          <w:ilvl w:val="3"/>
          <w:numId w:val="1"/>
        </w:numPr>
        <w:spacing w:before="156" w:after="156"/>
        <w:jc w:val="both"/>
        <w:rPr>
          <w:rFonts w:ascii="SimSun" w:hAnsi="SimSun"/>
          <w:szCs w:val="21"/>
        </w:rPr>
      </w:pPr>
      <w:r>
        <w:rPr>
          <w:rFonts w:ascii="SimSun" w:hAnsi="SimSun"/>
          <w:szCs w:val="21"/>
        </w:rPr>
        <w:t>若候选人多</w:t>
      </w:r>
      <w:r>
        <w:rPr>
          <w:rFonts w:ascii="SimSun" w:hAnsi="SimSun" w:hint="eastAsia"/>
          <w:szCs w:val="21"/>
        </w:rPr>
        <w:t>于</w:t>
      </w:r>
      <w:r>
        <w:rPr>
          <w:rFonts w:ascii="SimSun" w:hAnsi="SimSun"/>
          <w:szCs w:val="21"/>
        </w:rPr>
        <w:t>两人</w:t>
      </w:r>
      <w:r>
        <w:rPr>
          <w:rFonts w:ascii="SimSun" w:hAnsi="SimSun" w:hint="eastAsia"/>
          <w:szCs w:val="21"/>
        </w:rPr>
        <w:t>，则先</w:t>
      </w:r>
      <w:r w:rsidR="00155CD0">
        <w:rPr>
          <w:rFonts w:ascii="SimSun" w:hAnsi="SimSun" w:hint="eastAsia"/>
          <w:szCs w:val="21"/>
        </w:rPr>
        <w:t>由</w:t>
      </w:r>
      <w:r>
        <w:rPr>
          <w:rFonts w:ascii="SimSun" w:hAnsi="SimSun" w:hint="eastAsia"/>
          <w:szCs w:val="21"/>
        </w:rPr>
        <w:t>执委会内部不记名投票，选出两位候选人，执行论辩流程；</w:t>
      </w:r>
    </w:p>
    <w:p w14:paraId="788DFFBD" w14:textId="5E878BF6" w:rsidR="00BE1CBD" w:rsidRDefault="00BE1CBD" w:rsidP="00BD0529">
      <w:pPr>
        <w:numPr>
          <w:ilvl w:val="0"/>
          <w:numId w:val="2"/>
        </w:numPr>
        <w:spacing w:before="156" w:after="156"/>
        <w:rPr>
          <w:rFonts w:ascii="SimSun" w:hAnsi="SimSun"/>
          <w:szCs w:val="21"/>
        </w:rPr>
      </w:pPr>
      <w:r>
        <w:rPr>
          <w:rFonts w:ascii="SimSun" w:hAnsi="SimSun" w:hint="eastAsia"/>
          <w:szCs w:val="21"/>
        </w:rPr>
        <w:t>当</w:t>
      </w:r>
      <w:r w:rsidR="007B34DD">
        <w:rPr>
          <w:rFonts w:ascii="SimSun" w:hAnsi="SimSun" w:hint="eastAsia"/>
          <w:szCs w:val="21"/>
        </w:rPr>
        <w:t>候选人</w:t>
      </w:r>
      <w:r w:rsidR="007B34DD">
        <w:rPr>
          <w:rFonts w:ascii="SimSun" w:hAnsi="SimSun"/>
          <w:szCs w:val="21"/>
        </w:rPr>
        <w:t>总</w:t>
      </w:r>
      <w:r w:rsidR="007B34DD">
        <w:rPr>
          <w:rFonts w:ascii="SimSun" w:hAnsi="SimSun" w:hint="eastAsia"/>
          <w:szCs w:val="21"/>
        </w:rPr>
        <w:t>得票数</w:t>
      </w:r>
      <w:r w:rsidR="007B34DD">
        <w:rPr>
          <w:rFonts w:ascii="SimSun" w:hAnsi="SimSun"/>
          <w:szCs w:val="21"/>
        </w:rPr>
        <w:t>相同时，以执委会得票</w:t>
      </w:r>
      <w:r w:rsidR="007B34DD">
        <w:rPr>
          <w:rFonts w:ascii="SimSun" w:hAnsi="SimSun" w:hint="eastAsia"/>
          <w:szCs w:val="21"/>
        </w:rPr>
        <w:t>数</w:t>
      </w:r>
      <w:r w:rsidR="007B34DD">
        <w:rPr>
          <w:rFonts w:ascii="SimSun" w:hAnsi="SimSun"/>
          <w:szCs w:val="21"/>
        </w:rPr>
        <w:t>决定先后。</w:t>
      </w:r>
      <w:r w:rsidR="007B34DD">
        <w:rPr>
          <w:rFonts w:ascii="SimSun" w:hAnsi="SimSun" w:hint="eastAsia"/>
          <w:szCs w:val="21"/>
        </w:rPr>
        <w:t>以上</w:t>
      </w:r>
      <w:r w:rsidR="007B34DD">
        <w:rPr>
          <w:rFonts w:ascii="SimSun" w:hAnsi="SimSun"/>
          <w:szCs w:val="21"/>
        </w:rPr>
        <w:t>二者皆相同时，以指导老师</w:t>
      </w:r>
      <w:r w:rsidR="007B34DD">
        <w:rPr>
          <w:rFonts w:ascii="SimSun" w:hAnsi="SimSun" w:hint="eastAsia"/>
          <w:szCs w:val="21"/>
        </w:rPr>
        <w:t>和</w:t>
      </w:r>
      <w:r w:rsidR="007B34DD">
        <w:rPr>
          <w:rFonts w:ascii="SimSun" w:hAnsi="SimSun"/>
          <w:szCs w:val="21"/>
        </w:rPr>
        <w:t>顾问团的意见为准。</w:t>
      </w:r>
    </w:p>
    <w:p w14:paraId="111144AC" w14:textId="197A6C25" w:rsidR="00B54E1C" w:rsidRPr="00216338" w:rsidRDefault="00B54E1C" w:rsidP="00BD0529">
      <w:pPr>
        <w:numPr>
          <w:ilvl w:val="0"/>
          <w:numId w:val="2"/>
        </w:numPr>
        <w:spacing w:before="156" w:after="156"/>
        <w:rPr>
          <w:rFonts w:ascii="SimSun" w:hAnsi="SimSun"/>
          <w:szCs w:val="21"/>
        </w:rPr>
      </w:pPr>
      <w:r>
        <w:rPr>
          <w:rFonts w:ascii="SimSun" w:hAnsi="SimSun" w:hint="eastAsia"/>
          <w:szCs w:val="21"/>
        </w:rPr>
        <w:t>秘书处</w:t>
      </w:r>
      <w:r>
        <w:rPr>
          <w:rFonts w:ascii="SimSun" w:hAnsi="SimSun"/>
          <w:szCs w:val="21"/>
        </w:rPr>
        <w:t>应尽可能</w:t>
      </w:r>
      <w:r>
        <w:rPr>
          <w:rFonts w:ascii="SimSun" w:hAnsi="SimSun" w:hint="eastAsia"/>
          <w:szCs w:val="21"/>
        </w:rPr>
        <w:t>在</w:t>
      </w:r>
      <w:r>
        <w:rPr>
          <w:rFonts w:ascii="SimSun" w:hAnsi="SimSun"/>
          <w:szCs w:val="21"/>
        </w:rPr>
        <w:t>技术能力</w:t>
      </w:r>
      <w:r>
        <w:rPr>
          <w:rFonts w:ascii="SimSun" w:hAnsi="SimSun" w:hint="eastAsia"/>
          <w:szCs w:val="21"/>
        </w:rPr>
        <w:t>和</w:t>
      </w:r>
      <w:r>
        <w:rPr>
          <w:rFonts w:ascii="SimSun" w:hAnsi="SimSun"/>
          <w:szCs w:val="21"/>
        </w:rPr>
        <w:t>实际操作</w:t>
      </w:r>
      <w:r>
        <w:rPr>
          <w:rFonts w:ascii="SimSun" w:hAnsi="SimSun" w:hint="eastAsia"/>
          <w:szCs w:val="21"/>
        </w:rPr>
        <w:t>上</w:t>
      </w:r>
      <w:r>
        <w:rPr>
          <w:rFonts w:ascii="SimSun" w:hAnsi="SimSun"/>
          <w:szCs w:val="21"/>
        </w:rPr>
        <w:t>保证投票的匿名性。</w:t>
      </w:r>
      <w:r w:rsidRPr="00216338">
        <w:rPr>
          <w:rFonts w:ascii="SimSun" w:hAnsi="SimSun" w:hint="eastAsia"/>
          <w:color w:val="000000"/>
        </w:rPr>
        <w:t>唱票</w:t>
      </w:r>
      <w:r w:rsidRPr="00A72147">
        <w:rPr>
          <w:rFonts w:ascii="SimSun" w:hAnsi="SimSun" w:hint="eastAsia"/>
          <w:szCs w:val="21"/>
        </w:rPr>
        <w:t>、监票</w:t>
      </w:r>
      <w:r>
        <w:rPr>
          <w:rFonts w:ascii="SimSun" w:hAnsi="SimSun" w:hint="eastAsia"/>
          <w:szCs w:val="21"/>
        </w:rPr>
        <w:lastRenderedPageBreak/>
        <w:t>由顾问团团长及现任主席进行</w:t>
      </w:r>
      <w:r w:rsidRPr="00A72147">
        <w:rPr>
          <w:rFonts w:ascii="SimSun" w:hAnsi="SimSun" w:hint="eastAsia"/>
          <w:szCs w:val="21"/>
        </w:rPr>
        <w:t>。</w:t>
      </w:r>
      <w:r>
        <w:rPr>
          <w:rFonts w:ascii="SimSun" w:hAnsi="SimSun" w:hint="eastAsia"/>
          <w:szCs w:val="21"/>
        </w:rPr>
        <w:t>若二者中有人参与竞选，由不参与竞选的副主席、秘书长、指导老师依次递补。</w:t>
      </w:r>
    </w:p>
    <w:p w14:paraId="33083306" w14:textId="0AB03520" w:rsidR="00C825F3" w:rsidRPr="00A72147" w:rsidRDefault="00B54E1C">
      <w:pPr>
        <w:numPr>
          <w:ilvl w:val="0"/>
          <w:numId w:val="2"/>
        </w:numPr>
        <w:spacing w:before="156" w:after="156"/>
        <w:rPr>
          <w:rFonts w:ascii="SimSun" w:hAnsi="SimSun"/>
          <w:szCs w:val="21"/>
        </w:rPr>
      </w:pPr>
      <w:r>
        <w:rPr>
          <w:rFonts w:ascii="SimSun" w:hAnsi="SimSun" w:hint="eastAsia"/>
          <w:szCs w:val="21"/>
        </w:rPr>
        <w:t>会员</w:t>
      </w:r>
      <w:r w:rsidR="00C825F3" w:rsidRPr="00A72147">
        <w:rPr>
          <w:rFonts w:ascii="SimSun" w:hAnsi="SimSun" w:hint="eastAsia"/>
          <w:szCs w:val="21"/>
        </w:rPr>
        <w:t>投票时</w:t>
      </w:r>
      <w:r>
        <w:rPr>
          <w:rFonts w:ascii="SimSun" w:hAnsi="SimSun" w:hint="eastAsia"/>
          <w:szCs w:val="21"/>
        </w:rPr>
        <w:t>，</w:t>
      </w:r>
      <w:r w:rsidR="00C825F3" w:rsidRPr="00A72147">
        <w:rPr>
          <w:rFonts w:ascii="SimSun" w:hAnsi="SimSun" w:hint="eastAsia"/>
          <w:szCs w:val="21"/>
        </w:rPr>
        <w:t>除了参照竞选者的发言</w:t>
      </w:r>
      <w:r w:rsidR="004F2222">
        <w:rPr>
          <w:rFonts w:ascii="SimSun" w:hAnsi="SimSun" w:hint="eastAsia"/>
          <w:szCs w:val="21"/>
        </w:rPr>
        <w:t>和施政纲领</w:t>
      </w:r>
      <w:r w:rsidR="00C825F3" w:rsidRPr="00A72147">
        <w:rPr>
          <w:rFonts w:ascii="SimSun" w:hAnsi="SimSun" w:hint="eastAsia"/>
          <w:szCs w:val="21"/>
        </w:rPr>
        <w:t>外</w:t>
      </w:r>
      <w:r>
        <w:rPr>
          <w:rFonts w:ascii="SimSun" w:hAnsi="SimSun" w:hint="eastAsia"/>
          <w:szCs w:val="21"/>
        </w:rPr>
        <w:t>，</w:t>
      </w:r>
      <w:r w:rsidR="00C825F3" w:rsidRPr="00A72147">
        <w:rPr>
          <w:rFonts w:ascii="SimSun" w:hAnsi="SimSun" w:hint="eastAsia"/>
          <w:szCs w:val="21"/>
        </w:rPr>
        <w:t>还</w:t>
      </w:r>
      <w:r>
        <w:rPr>
          <w:rFonts w:ascii="SimSun" w:hAnsi="SimSun" w:hint="eastAsia"/>
          <w:szCs w:val="21"/>
        </w:rPr>
        <w:t>可</w:t>
      </w:r>
      <w:r w:rsidR="00C825F3" w:rsidRPr="00A72147">
        <w:rPr>
          <w:rFonts w:ascii="SimSun" w:hAnsi="SimSun" w:hint="eastAsia"/>
          <w:szCs w:val="21"/>
        </w:rPr>
        <w:t>参照以下细则：</w:t>
      </w:r>
    </w:p>
    <w:p w14:paraId="0E5B8980" w14:textId="77777777" w:rsidR="00B54E1C" w:rsidRPr="00A72147" w:rsidRDefault="00B54E1C">
      <w:pPr>
        <w:numPr>
          <w:ilvl w:val="0"/>
          <w:numId w:val="3"/>
        </w:numPr>
        <w:spacing w:before="156" w:after="156"/>
        <w:rPr>
          <w:rFonts w:ascii="SimSun" w:hAnsi="SimSun"/>
          <w:szCs w:val="21"/>
        </w:rPr>
      </w:pPr>
      <w:r w:rsidRPr="00A72147">
        <w:rPr>
          <w:rFonts w:ascii="SimSun" w:hAnsi="SimSun" w:hint="eastAsia"/>
          <w:szCs w:val="21"/>
        </w:rPr>
        <w:t>尊敬</w:t>
      </w:r>
      <w:r>
        <w:rPr>
          <w:rFonts w:ascii="SimSun" w:hAnsi="SimSun" w:hint="eastAsia"/>
          <w:szCs w:val="21"/>
        </w:rPr>
        <w:t>联合会</w:t>
      </w:r>
      <w:r w:rsidRPr="00A72147">
        <w:rPr>
          <w:rFonts w:ascii="SimSun" w:hAnsi="SimSun" w:hint="eastAsia"/>
          <w:szCs w:val="21"/>
        </w:rPr>
        <w:t>会各个部门的同学，团结身边的同学。</w:t>
      </w:r>
    </w:p>
    <w:p w14:paraId="4EAE30AE" w14:textId="14CD370E" w:rsidR="00B54E1C" w:rsidRDefault="00B54E1C" w:rsidP="00155CD0">
      <w:pPr>
        <w:numPr>
          <w:ilvl w:val="0"/>
          <w:numId w:val="3"/>
        </w:numPr>
        <w:tabs>
          <w:tab w:val="clear" w:pos="2205"/>
          <w:tab w:val="num" w:pos="1985"/>
        </w:tabs>
        <w:spacing w:before="156" w:after="156"/>
        <w:rPr>
          <w:rFonts w:ascii="SimSun" w:hAnsi="SimSun"/>
          <w:szCs w:val="21"/>
        </w:rPr>
      </w:pPr>
      <w:r>
        <w:rPr>
          <w:rFonts w:ascii="SimSun" w:hAnsi="SimSun" w:hint="eastAsia"/>
          <w:szCs w:val="21"/>
        </w:rPr>
        <w:t>积极主动地完成组织</w:t>
      </w:r>
      <w:r>
        <w:rPr>
          <w:rFonts w:ascii="SimSun" w:hAnsi="SimSun"/>
          <w:szCs w:val="21"/>
        </w:rPr>
        <w:t>赋予</w:t>
      </w:r>
      <w:r>
        <w:rPr>
          <w:rFonts w:ascii="SimSun" w:hAnsi="SimSun" w:hint="eastAsia"/>
          <w:szCs w:val="21"/>
        </w:rPr>
        <w:t>的</w:t>
      </w:r>
      <w:r>
        <w:rPr>
          <w:rFonts w:ascii="SimSun" w:hAnsi="SimSun"/>
          <w:szCs w:val="21"/>
        </w:rPr>
        <w:t>任务</w:t>
      </w:r>
      <w:r>
        <w:rPr>
          <w:rFonts w:ascii="SimSun" w:hAnsi="SimSun" w:hint="eastAsia"/>
          <w:szCs w:val="21"/>
        </w:rPr>
        <w:t>，</w:t>
      </w:r>
      <w:r>
        <w:rPr>
          <w:rFonts w:ascii="SimSun" w:hAnsi="SimSun"/>
          <w:szCs w:val="21"/>
        </w:rPr>
        <w:t>并</w:t>
      </w:r>
      <w:r>
        <w:rPr>
          <w:rFonts w:ascii="SimSun" w:hAnsi="SimSun" w:hint="eastAsia"/>
          <w:szCs w:val="21"/>
        </w:rPr>
        <w:t>能够领导他人</w:t>
      </w:r>
      <w:r>
        <w:rPr>
          <w:rFonts w:ascii="SimSun" w:hAnsi="SimSun"/>
          <w:szCs w:val="21"/>
        </w:rPr>
        <w:t>开展工作</w:t>
      </w:r>
      <w:r w:rsidRPr="00A72147">
        <w:rPr>
          <w:rFonts w:ascii="SimSun" w:hAnsi="SimSun" w:hint="eastAsia"/>
          <w:szCs w:val="21"/>
        </w:rPr>
        <w:t>。</w:t>
      </w:r>
    </w:p>
    <w:p w14:paraId="107D184D" w14:textId="77777777" w:rsidR="00B54E1C" w:rsidRPr="00A72147" w:rsidRDefault="00B54E1C" w:rsidP="00BD0529">
      <w:pPr>
        <w:numPr>
          <w:ilvl w:val="0"/>
          <w:numId w:val="3"/>
        </w:numPr>
        <w:spacing w:before="156" w:after="156"/>
        <w:rPr>
          <w:rFonts w:ascii="SimSun" w:hAnsi="SimSun"/>
          <w:szCs w:val="21"/>
        </w:rPr>
      </w:pPr>
      <w:r>
        <w:rPr>
          <w:rFonts w:ascii="SimSun" w:hAnsi="SimSun" w:hint="eastAsia"/>
          <w:szCs w:val="21"/>
        </w:rPr>
        <w:t>为联合会的活动出谋划策，对</w:t>
      </w:r>
      <w:r>
        <w:rPr>
          <w:rFonts w:ascii="SimSun" w:hAnsi="SimSun"/>
          <w:szCs w:val="21"/>
        </w:rPr>
        <w:t>组织建设提供</w:t>
      </w:r>
      <w:r>
        <w:rPr>
          <w:rFonts w:ascii="SimSun" w:hAnsi="SimSun" w:hint="eastAsia"/>
          <w:szCs w:val="21"/>
        </w:rPr>
        <w:t>意见</w:t>
      </w:r>
      <w:r>
        <w:rPr>
          <w:rFonts w:ascii="SimSun" w:hAnsi="SimSun"/>
          <w:szCs w:val="21"/>
        </w:rPr>
        <w:t>和建议。</w:t>
      </w:r>
    </w:p>
    <w:p w14:paraId="1FC5CCCF" w14:textId="7F758AEA" w:rsidR="00B54E1C" w:rsidRPr="00B54E1C" w:rsidRDefault="00B54E1C" w:rsidP="00BD0529">
      <w:pPr>
        <w:numPr>
          <w:ilvl w:val="0"/>
          <w:numId w:val="3"/>
        </w:numPr>
        <w:spacing w:before="156" w:after="156"/>
        <w:rPr>
          <w:rFonts w:ascii="SimSun" w:hAnsi="SimSun"/>
          <w:szCs w:val="21"/>
        </w:rPr>
      </w:pPr>
      <w:r>
        <w:rPr>
          <w:rFonts w:ascii="SimSun" w:hAnsi="SimSun" w:hint="eastAsia"/>
          <w:szCs w:val="21"/>
        </w:rPr>
        <w:t>热情</w:t>
      </w:r>
      <w:r>
        <w:rPr>
          <w:rFonts w:ascii="SimSun" w:hAnsi="SimSun"/>
          <w:szCs w:val="21"/>
        </w:rPr>
        <w:t>参与</w:t>
      </w:r>
      <w:r>
        <w:rPr>
          <w:rFonts w:ascii="SimSun" w:hAnsi="SimSun" w:hint="eastAsia"/>
          <w:szCs w:val="21"/>
        </w:rPr>
        <w:t>联合会</w:t>
      </w:r>
      <w:r>
        <w:rPr>
          <w:rFonts w:ascii="SimSun" w:hAnsi="SimSun"/>
          <w:szCs w:val="21"/>
        </w:rPr>
        <w:t>的活动。</w:t>
      </w:r>
    </w:p>
    <w:p w14:paraId="5E90B612" w14:textId="4C92B93E" w:rsidR="00455AEE" w:rsidRPr="004E58B5" w:rsidRDefault="00B54E1C" w:rsidP="00155CD0">
      <w:pPr>
        <w:numPr>
          <w:ilvl w:val="0"/>
          <w:numId w:val="3"/>
        </w:numPr>
        <w:spacing w:before="156" w:after="156"/>
        <w:rPr>
          <w:rFonts w:ascii="SimSun" w:hAnsi="SimSun"/>
          <w:szCs w:val="21"/>
        </w:rPr>
      </w:pPr>
      <w:r w:rsidRPr="00B54E1C">
        <w:rPr>
          <w:rFonts w:ascii="SimSun" w:hAnsi="SimSun" w:hint="eastAsia"/>
          <w:szCs w:val="21"/>
        </w:rPr>
        <w:t>按时参加联合会</w:t>
      </w:r>
      <w:r w:rsidRPr="00B54E1C">
        <w:rPr>
          <w:rFonts w:ascii="SimSun" w:hAnsi="SimSun"/>
          <w:szCs w:val="21"/>
        </w:rPr>
        <w:t>会议</w:t>
      </w:r>
      <w:r w:rsidRPr="00B54E1C">
        <w:rPr>
          <w:rFonts w:ascii="SimSun" w:hAnsi="SimSun" w:hint="eastAsia"/>
          <w:szCs w:val="21"/>
        </w:rPr>
        <w:t>，</w:t>
      </w:r>
      <w:r w:rsidR="00C825F3" w:rsidRPr="00B54E1C">
        <w:rPr>
          <w:rFonts w:ascii="SimSun" w:hAnsi="SimSun" w:hint="eastAsia"/>
          <w:szCs w:val="21"/>
        </w:rPr>
        <w:t>认真听取</w:t>
      </w:r>
      <w:r w:rsidRPr="00B54E1C">
        <w:rPr>
          <w:rFonts w:ascii="SimSun" w:hAnsi="SimSun" w:hint="eastAsia"/>
          <w:szCs w:val="21"/>
        </w:rPr>
        <w:t>他人</w:t>
      </w:r>
      <w:r w:rsidR="00C825F3" w:rsidRPr="00B54E1C">
        <w:rPr>
          <w:rFonts w:ascii="SimSun" w:hAnsi="SimSun" w:hint="eastAsia"/>
          <w:szCs w:val="21"/>
        </w:rPr>
        <w:t>发言，</w:t>
      </w:r>
      <w:r w:rsidRPr="00B54E1C">
        <w:rPr>
          <w:rFonts w:ascii="SimSun" w:hAnsi="SimSun"/>
          <w:szCs w:val="21"/>
        </w:rPr>
        <w:t>积极表达</w:t>
      </w:r>
      <w:r w:rsidRPr="00B54E1C">
        <w:rPr>
          <w:rFonts w:ascii="SimSun" w:hAnsi="SimSun" w:hint="eastAsia"/>
          <w:szCs w:val="21"/>
        </w:rPr>
        <w:t>观点</w:t>
      </w:r>
      <w:r w:rsidRPr="00B54E1C">
        <w:rPr>
          <w:rFonts w:ascii="SimSun" w:hAnsi="SimSun"/>
          <w:szCs w:val="21"/>
        </w:rPr>
        <w:t>，</w:t>
      </w:r>
      <w:r w:rsidRPr="00B54E1C">
        <w:rPr>
          <w:rFonts w:ascii="SimSun" w:hAnsi="SimSun" w:hint="eastAsia"/>
          <w:szCs w:val="21"/>
        </w:rPr>
        <w:t>遵守会场纪律</w:t>
      </w:r>
      <w:r w:rsidR="00C825F3" w:rsidRPr="00B54E1C">
        <w:rPr>
          <w:rFonts w:ascii="SimSun" w:hAnsi="SimSun" w:hint="eastAsia"/>
          <w:szCs w:val="21"/>
        </w:rPr>
        <w:t>。</w:t>
      </w:r>
    </w:p>
    <w:sectPr w:rsidR="00455AEE" w:rsidRPr="004E58B5" w:rsidSect="00CF4374">
      <w:pgSz w:w="11906" w:h="16838" w:code="9"/>
      <w:pgMar w:top="1440" w:right="1797" w:bottom="1440" w:left="1797"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B1E5BA" w14:textId="77777777" w:rsidR="00805112" w:rsidRDefault="00805112" w:rsidP="00A72147">
      <w:pPr>
        <w:spacing w:before="120" w:after="120"/>
      </w:pPr>
      <w:r>
        <w:separator/>
      </w:r>
    </w:p>
  </w:endnote>
  <w:endnote w:type="continuationSeparator" w:id="0">
    <w:p w14:paraId="241BBB54" w14:textId="77777777" w:rsidR="00805112" w:rsidRDefault="00805112" w:rsidP="00A72147">
      <w:pPr>
        <w:spacing w:before="120" w:after="1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Microsoft YaHei">
    <w:altName w:val="微软雅黑"/>
    <w:panose1 w:val="020B0503020204020204"/>
    <w:charset w:val="86"/>
    <w:family w:val="swiss"/>
    <w:pitch w:val="variable"/>
    <w:sig w:usb0="80000287" w:usb1="2ACF3C52"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BD6911" w14:textId="77777777" w:rsidR="00F52923" w:rsidRDefault="00F52923" w:rsidP="00A72147">
    <w:pPr>
      <w:pStyle w:val="Footer"/>
      <w:framePr w:wrap="around" w:vAnchor="text" w:hAnchor="margin" w:xAlign="center" w:y="1"/>
      <w:spacing w:before="120" w:after="120"/>
      <w:rPr>
        <w:rStyle w:val="PageNumber"/>
      </w:rPr>
    </w:pPr>
    <w:r>
      <w:rPr>
        <w:rStyle w:val="PageNumber"/>
      </w:rPr>
      <w:fldChar w:fldCharType="begin"/>
    </w:r>
    <w:r>
      <w:rPr>
        <w:rStyle w:val="PageNumber"/>
      </w:rPr>
      <w:instrText xml:space="preserve">PAGE  </w:instrText>
    </w:r>
    <w:r>
      <w:rPr>
        <w:rStyle w:val="PageNumber"/>
      </w:rPr>
      <w:fldChar w:fldCharType="end"/>
    </w:r>
  </w:p>
  <w:p w14:paraId="347487DE" w14:textId="77777777" w:rsidR="00F52923" w:rsidRDefault="00F52923" w:rsidP="00A72147">
    <w:pPr>
      <w:pStyle w:val="Footer"/>
      <w:spacing w:before="120" w:after="1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66479B" w14:textId="03416EF5" w:rsidR="00F52923" w:rsidRDefault="00F52923" w:rsidP="00A72147">
    <w:pPr>
      <w:pStyle w:val="Footer"/>
      <w:tabs>
        <w:tab w:val="clear" w:pos="8306"/>
        <w:tab w:val="right" w:pos="8312"/>
      </w:tabs>
      <w:spacing w:before="120" w:after="120"/>
    </w:pPr>
    <w:r>
      <w:rPr>
        <w:rFonts w:hint="eastAsia"/>
      </w:rPr>
      <w:t>田纳西大学中国学生学者联合会</w:t>
    </w:r>
    <w:r>
      <w:tab/>
    </w:r>
    <w:r>
      <w:fldChar w:fldCharType="begin"/>
    </w:r>
    <w:r>
      <w:instrText xml:space="preserve"> PAGE   \* MERGEFORMAT </w:instrText>
    </w:r>
    <w:r>
      <w:fldChar w:fldCharType="separate"/>
    </w:r>
    <w:r w:rsidR="009A4FA8">
      <w:rPr>
        <w:noProof/>
      </w:rPr>
      <w:t>4</w:t>
    </w:r>
    <w:r>
      <w:rPr>
        <w:noProof/>
      </w:rPr>
      <w:fldChar w:fldCharType="end"/>
    </w:r>
    <w:r>
      <w:tab/>
    </w:r>
    <w:r w:rsidR="004E58B5">
      <w:rPr>
        <w:rFonts w:hint="eastAsia"/>
      </w:rPr>
      <w:t>UTK</w:t>
    </w:r>
    <w:r>
      <w:rPr>
        <w:rFonts w:hint="eastAsia"/>
      </w:rPr>
      <w:t>CSSA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20A55A" w14:textId="77777777" w:rsidR="00F52923" w:rsidRDefault="00F52923" w:rsidP="0029277C">
    <w:pPr>
      <w:pStyle w:val="Footer"/>
      <w:spacing w:before="120" w:after="12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6DEDE2" w14:textId="4304C218" w:rsidR="00F52923" w:rsidRDefault="00F52923" w:rsidP="00A72147">
    <w:pPr>
      <w:pStyle w:val="Footer"/>
      <w:spacing w:before="120" w:after="120"/>
    </w:pPr>
    <w:r>
      <w:rPr>
        <w:rFonts w:hint="eastAsia"/>
      </w:rPr>
      <w:t>田纳西大学中国学生学者联合会</w:t>
    </w:r>
    <w:r>
      <w:ptab w:relativeTo="margin" w:alignment="center" w:leader="none"/>
    </w:r>
    <w:r w:rsidRPr="00CF4374">
      <w:fldChar w:fldCharType="begin"/>
    </w:r>
    <w:r w:rsidRPr="00CF4374">
      <w:instrText xml:space="preserve"> PAGE   \* MERGEFORMAT </w:instrText>
    </w:r>
    <w:r w:rsidRPr="00CF4374">
      <w:fldChar w:fldCharType="separate"/>
    </w:r>
    <w:r w:rsidR="009A4FA8">
      <w:rPr>
        <w:noProof/>
      </w:rPr>
      <w:t>2</w:t>
    </w:r>
    <w:r w:rsidRPr="00CF4374">
      <w:rPr>
        <w:noProof/>
      </w:rPr>
      <w:fldChar w:fldCharType="end"/>
    </w:r>
    <w:r>
      <w:ptab w:relativeTo="margin" w:alignment="right" w:leader="none"/>
    </w:r>
    <w:r w:rsidR="004E58B5">
      <w:rPr>
        <w:rFonts w:hint="eastAsia"/>
      </w:rPr>
      <w:t>UTK</w:t>
    </w:r>
    <w:r>
      <w:rPr>
        <w:rFonts w:hint="eastAsia"/>
      </w:rPr>
      <w:t>CSSA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F28BDC" w14:textId="77777777" w:rsidR="00805112" w:rsidRDefault="00805112" w:rsidP="00A72147">
      <w:pPr>
        <w:spacing w:before="120" w:after="120"/>
      </w:pPr>
      <w:r>
        <w:separator/>
      </w:r>
    </w:p>
  </w:footnote>
  <w:footnote w:type="continuationSeparator" w:id="0">
    <w:p w14:paraId="74028DA7" w14:textId="77777777" w:rsidR="00805112" w:rsidRDefault="00805112" w:rsidP="00A72147">
      <w:pPr>
        <w:spacing w:before="120" w:after="1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8372B" w14:textId="77777777" w:rsidR="00F52923" w:rsidRDefault="00F52923" w:rsidP="0029277C">
    <w:pPr>
      <w:pStyle w:val="Header"/>
      <w:spacing w:before="120" w:after="12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F8B05A" w14:textId="77777777" w:rsidR="00F52923" w:rsidRDefault="00F52923" w:rsidP="00A72147">
    <w:pPr>
      <w:pStyle w:val="Header"/>
      <w:spacing w:before="120" w:after="120"/>
    </w:pPr>
    <w:r>
      <w:rPr>
        <w:noProof/>
      </w:rPr>
      <w:drawing>
        <wp:inline distT="0" distB="0" distL="0" distR="0" wp14:anchorId="2183C7F1" wp14:editId="579A3700">
          <wp:extent cx="5274945" cy="880745"/>
          <wp:effectExtent l="0" t="0" r="1905" b="0"/>
          <wp:docPr id="2" name="Picture 1" descr="CSSA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SSA letterhead"/>
                  <pic:cNvPicPr>
                    <a:picLocks noChangeAspect="1" noChangeArrowheads="1"/>
                  </pic:cNvPicPr>
                </pic:nvPicPr>
                <pic:blipFill>
                  <a:blip r:embed="rId1">
                    <a:extLst>
                      <a:ext uri="{28A0092B-C50C-407E-A947-70E740481C1C}">
                        <a14:useLocalDpi xmlns:a14="http://schemas.microsoft.com/office/drawing/2010/main" val="0"/>
                      </a:ext>
                    </a:extLst>
                  </a:blip>
                  <a:srcRect t="46953"/>
                  <a:stretch>
                    <a:fillRect/>
                  </a:stretch>
                </pic:blipFill>
                <pic:spPr bwMode="auto">
                  <a:xfrm>
                    <a:off x="0" y="0"/>
                    <a:ext cx="5274945" cy="88074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87F357" w14:textId="77777777" w:rsidR="00F52923" w:rsidRDefault="00F52923" w:rsidP="00A72147">
    <w:pPr>
      <w:pStyle w:val="Header"/>
      <w:spacing w:before="120" w:after="120"/>
    </w:pPr>
    <w:r>
      <w:rPr>
        <w:noProof/>
      </w:rPr>
      <w:drawing>
        <wp:inline distT="0" distB="0" distL="0" distR="0" wp14:anchorId="523CDBA8" wp14:editId="03C3A203">
          <wp:extent cx="5270500" cy="880110"/>
          <wp:effectExtent l="0" t="0" r="6350" b="0"/>
          <wp:docPr id="3" name="Picture 3" descr="CSSA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SSA letterhead"/>
                  <pic:cNvPicPr>
                    <a:picLocks noChangeAspect="1" noChangeArrowheads="1"/>
                  </pic:cNvPicPr>
                </pic:nvPicPr>
                <pic:blipFill>
                  <a:blip r:embed="rId1">
                    <a:extLst>
                      <a:ext uri="{28A0092B-C50C-407E-A947-70E740481C1C}">
                        <a14:useLocalDpi xmlns:a14="http://schemas.microsoft.com/office/drawing/2010/main" val="0"/>
                      </a:ext>
                    </a:extLst>
                  </a:blip>
                  <a:srcRect t="46953"/>
                  <a:stretch>
                    <a:fillRect/>
                  </a:stretch>
                </pic:blipFill>
                <pic:spPr bwMode="auto">
                  <a:xfrm>
                    <a:off x="0" y="0"/>
                    <a:ext cx="5270500" cy="8801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C7D91"/>
    <w:multiLevelType w:val="hybridMultilevel"/>
    <w:tmpl w:val="2544F5EE"/>
    <w:lvl w:ilvl="0" w:tplc="805EFE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FB7981"/>
    <w:multiLevelType w:val="hybridMultilevel"/>
    <w:tmpl w:val="432C4130"/>
    <w:lvl w:ilvl="0" w:tplc="79EE0982">
      <w:start w:val="1"/>
      <w:numFmt w:val="japaneseCounting"/>
      <w:lvlText w:val="（%1）"/>
      <w:lvlJc w:val="left"/>
      <w:pPr>
        <w:ind w:left="1080" w:hanging="72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0A50BB"/>
    <w:multiLevelType w:val="hybridMultilevel"/>
    <w:tmpl w:val="432C4130"/>
    <w:lvl w:ilvl="0" w:tplc="79EE0982">
      <w:start w:val="1"/>
      <w:numFmt w:val="japaneseCounting"/>
      <w:lvlText w:val="（%1）"/>
      <w:lvlJc w:val="left"/>
      <w:pPr>
        <w:ind w:left="1080" w:hanging="72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5D440E"/>
    <w:multiLevelType w:val="multilevel"/>
    <w:tmpl w:val="41E42522"/>
    <w:lvl w:ilvl="0">
      <w:start w:val="1"/>
      <w:numFmt w:val="decimal"/>
      <w:lvlText w:val="%1）"/>
      <w:lvlJc w:val="left"/>
      <w:pPr>
        <w:ind w:left="2250" w:hanging="360"/>
      </w:pPr>
    </w:lvl>
    <w:lvl w:ilvl="1">
      <w:start w:val="1"/>
      <w:numFmt w:val="lowerLetter"/>
      <w:lvlText w:val="%2."/>
      <w:lvlJc w:val="left"/>
      <w:pPr>
        <w:ind w:left="2970" w:hanging="360"/>
      </w:pPr>
    </w:lvl>
    <w:lvl w:ilvl="2">
      <w:start w:val="1"/>
      <w:numFmt w:val="lowerRoman"/>
      <w:lvlText w:val="%3."/>
      <w:lvlJc w:val="right"/>
      <w:pPr>
        <w:ind w:left="3690" w:hanging="180"/>
      </w:pPr>
    </w:lvl>
    <w:lvl w:ilvl="3">
      <w:start w:val="1"/>
      <w:numFmt w:val="decimal"/>
      <w:lvlText w:val="%4."/>
      <w:lvlJc w:val="left"/>
      <w:pPr>
        <w:ind w:left="4410" w:hanging="360"/>
      </w:pPr>
    </w:lvl>
    <w:lvl w:ilvl="4">
      <w:start w:val="1"/>
      <w:numFmt w:val="lowerLetter"/>
      <w:lvlText w:val="%5."/>
      <w:lvlJc w:val="left"/>
      <w:pPr>
        <w:ind w:left="5130" w:hanging="360"/>
      </w:pPr>
    </w:lvl>
    <w:lvl w:ilvl="5">
      <w:start w:val="1"/>
      <w:numFmt w:val="lowerRoman"/>
      <w:lvlText w:val="%6."/>
      <w:lvlJc w:val="right"/>
      <w:pPr>
        <w:ind w:left="5850" w:hanging="180"/>
      </w:pPr>
    </w:lvl>
    <w:lvl w:ilvl="6">
      <w:start w:val="1"/>
      <w:numFmt w:val="decimal"/>
      <w:lvlText w:val="%7."/>
      <w:lvlJc w:val="left"/>
      <w:pPr>
        <w:ind w:left="6570" w:hanging="360"/>
      </w:pPr>
    </w:lvl>
    <w:lvl w:ilvl="7">
      <w:start w:val="1"/>
      <w:numFmt w:val="lowerLetter"/>
      <w:lvlText w:val="%8."/>
      <w:lvlJc w:val="left"/>
      <w:pPr>
        <w:ind w:left="7290" w:hanging="360"/>
      </w:pPr>
    </w:lvl>
    <w:lvl w:ilvl="8">
      <w:start w:val="1"/>
      <w:numFmt w:val="lowerRoman"/>
      <w:lvlText w:val="%9."/>
      <w:lvlJc w:val="right"/>
      <w:pPr>
        <w:ind w:left="8010" w:hanging="180"/>
      </w:pPr>
    </w:lvl>
  </w:abstractNum>
  <w:abstractNum w:abstractNumId="4" w15:restartNumberingAfterBreak="0">
    <w:nsid w:val="1A09067D"/>
    <w:multiLevelType w:val="multilevel"/>
    <w:tmpl w:val="3412285E"/>
    <w:lvl w:ilvl="0">
      <w:start w:val="1"/>
      <w:numFmt w:val="decimal"/>
      <w:lvlText w:val="%1、"/>
      <w:lvlJc w:val="left"/>
      <w:pPr>
        <w:ind w:left="1530" w:hanging="360"/>
      </w:pPr>
    </w:lvl>
    <w:lvl w:ilvl="1">
      <w:start w:val="1"/>
      <w:numFmt w:val="lowerLetter"/>
      <w:lvlText w:val="%2."/>
      <w:lvlJc w:val="left"/>
      <w:pPr>
        <w:ind w:left="2250" w:hanging="360"/>
      </w:pPr>
    </w:lvl>
    <w:lvl w:ilvl="2">
      <w:start w:val="1"/>
      <w:numFmt w:val="lowerRoman"/>
      <w:lvlText w:val="%3."/>
      <w:lvlJc w:val="right"/>
      <w:pPr>
        <w:ind w:left="2970" w:hanging="180"/>
      </w:pPr>
    </w:lvl>
    <w:lvl w:ilvl="3">
      <w:start w:val="1"/>
      <w:numFmt w:val="decimal"/>
      <w:lvlText w:val="%4."/>
      <w:lvlJc w:val="left"/>
      <w:pPr>
        <w:ind w:left="3690" w:hanging="360"/>
      </w:pPr>
    </w:lvl>
    <w:lvl w:ilvl="4">
      <w:start w:val="1"/>
      <w:numFmt w:val="lowerLetter"/>
      <w:lvlText w:val="%5."/>
      <w:lvlJc w:val="left"/>
      <w:pPr>
        <w:ind w:left="4410" w:hanging="360"/>
      </w:pPr>
    </w:lvl>
    <w:lvl w:ilvl="5">
      <w:start w:val="1"/>
      <w:numFmt w:val="lowerRoman"/>
      <w:lvlText w:val="%6."/>
      <w:lvlJc w:val="right"/>
      <w:pPr>
        <w:ind w:left="5130" w:hanging="180"/>
      </w:pPr>
    </w:lvl>
    <w:lvl w:ilvl="6">
      <w:start w:val="1"/>
      <w:numFmt w:val="decimal"/>
      <w:lvlText w:val="%7."/>
      <w:lvlJc w:val="left"/>
      <w:pPr>
        <w:ind w:left="5850" w:hanging="360"/>
      </w:pPr>
    </w:lvl>
    <w:lvl w:ilvl="7">
      <w:start w:val="1"/>
      <w:numFmt w:val="lowerLetter"/>
      <w:lvlText w:val="%8."/>
      <w:lvlJc w:val="left"/>
      <w:pPr>
        <w:ind w:left="6570" w:hanging="360"/>
      </w:pPr>
    </w:lvl>
    <w:lvl w:ilvl="8">
      <w:start w:val="1"/>
      <w:numFmt w:val="lowerRoman"/>
      <w:lvlText w:val="%9."/>
      <w:lvlJc w:val="right"/>
      <w:pPr>
        <w:ind w:left="7290" w:hanging="180"/>
      </w:pPr>
    </w:lvl>
  </w:abstractNum>
  <w:abstractNum w:abstractNumId="5" w15:restartNumberingAfterBreak="0">
    <w:nsid w:val="20E93016"/>
    <w:multiLevelType w:val="hybridMultilevel"/>
    <w:tmpl w:val="432C4130"/>
    <w:lvl w:ilvl="0" w:tplc="79EE0982">
      <w:start w:val="1"/>
      <w:numFmt w:val="japaneseCounting"/>
      <w:lvlText w:val="（%1）"/>
      <w:lvlJc w:val="left"/>
      <w:pPr>
        <w:ind w:left="1080" w:hanging="72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421E6F"/>
    <w:multiLevelType w:val="hybridMultilevel"/>
    <w:tmpl w:val="6FACA8A4"/>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45748F8"/>
    <w:multiLevelType w:val="hybridMultilevel"/>
    <w:tmpl w:val="4F303F1C"/>
    <w:lvl w:ilvl="0" w:tplc="84181BF0">
      <w:start w:val="1"/>
      <w:numFmt w:val="lowerLetter"/>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24DF2B46"/>
    <w:multiLevelType w:val="hybridMultilevel"/>
    <w:tmpl w:val="E054A592"/>
    <w:lvl w:ilvl="0" w:tplc="2C7289A4">
      <w:start w:val="1"/>
      <w:numFmt w:val="decimal"/>
      <w:lvlText w:val="%1、"/>
      <w:lvlJc w:val="left"/>
      <w:pPr>
        <w:tabs>
          <w:tab w:val="num" w:pos="780"/>
        </w:tabs>
        <w:ind w:left="7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264C6745"/>
    <w:multiLevelType w:val="hybridMultilevel"/>
    <w:tmpl w:val="3A0ADB82"/>
    <w:lvl w:ilvl="0" w:tplc="9AA071A8">
      <w:start w:val="1"/>
      <w:numFmt w:val="decimal"/>
      <w:lvlText w:val="（%1）"/>
      <w:lvlJc w:val="left"/>
      <w:pPr>
        <w:tabs>
          <w:tab w:val="num" w:pos="719"/>
        </w:tabs>
        <w:ind w:left="719" w:hanging="360"/>
      </w:pPr>
      <w:rPr>
        <w:rFonts w:hint="default"/>
      </w:rPr>
    </w:lvl>
    <w:lvl w:ilvl="1" w:tplc="46A494DA">
      <w:start w:val="1"/>
      <w:numFmt w:val="decimal"/>
      <w:lvlText w:val="%2."/>
      <w:lvlJc w:val="left"/>
      <w:pPr>
        <w:tabs>
          <w:tab w:val="num" w:pos="1139"/>
        </w:tabs>
        <w:ind w:left="1139" w:hanging="360"/>
      </w:pPr>
      <w:rPr>
        <w:rFonts w:hint="default"/>
      </w:rPr>
    </w:lvl>
    <w:lvl w:ilvl="2" w:tplc="B39047FE">
      <w:start w:val="1"/>
      <w:numFmt w:val="decimal"/>
      <w:lvlText w:val="%3)."/>
      <w:lvlJc w:val="left"/>
      <w:pPr>
        <w:tabs>
          <w:tab w:val="num" w:pos="1559"/>
        </w:tabs>
        <w:ind w:left="1559" w:hanging="360"/>
      </w:pPr>
      <w:rPr>
        <w:rFonts w:hint="default"/>
      </w:rPr>
    </w:lvl>
    <w:lvl w:ilvl="3" w:tplc="8874696E">
      <w:start w:val="1"/>
      <w:numFmt w:val="decimal"/>
      <w:lvlText w:val="%4）"/>
      <w:lvlJc w:val="left"/>
      <w:pPr>
        <w:ind w:left="1979" w:hanging="360"/>
      </w:pPr>
      <w:rPr>
        <w:rFonts w:hint="default"/>
      </w:rPr>
    </w:lvl>
    <w:lvl w:ilvl="4" w:tplc="04090019" w:tentative="1">
      <w:start w:val="1"/>
      <w:numFmt w:val="lowerLetter"/>
      <w:lvlText w:val="%5)"/>
      <w:lvlJc w:val="left"/>
      <w:pPr>
        <w:tabs>
          <w:tab w:val="num" w:pos="2459"/>
        </w:tabs>
        <w:ind w:left="2459" w:hanging="420"/>
      </w:pPr>
    </w:lvl>
    <w:lvl w:ilvl="5" w:tplc="0409001B" w:tentative="1">
      <w:start w:val="1"/>
      <w:numFmt w:val="lowerRoman"/>
      <w:lvlText w:val="%6."/>
      <w:lvlJc w:val="right"/>
      <w:pPr>
        <w:tabs>
          <w:tab w:val="num" w:pos="2879"/>
        </w:tabs>
        <w:ind w:left="2879" w:hanging="420"/>
      </w:pPr>
    </w:lvl>
    <w:lvl w:ilvl="6" w:tplc="0409000F" w:tentative="1">
      <w:start w:val="1"/>
      <w:numFmt w:val="decimal"/>
      <w:lvlText w:val="%7."/>
      <w:lvlJc w:val="left"/>
      <w:pPr>
        <w:tabs>
          <w:tab w:val="num" w:pos="3299"/>
        </w:tabs>
        <w:ind w:left="3299" w:hanging="420"/>
      </w:pPr>
    </w:lvl>
    <w:lvl w:ilvl="7" w:tplc="04090019" w:tentative="1">
      <w:start w:val="1"/>
      <w:numFmt w:val="lowerLetter"/>
      <w:lvlText w:val="%8)"/>
      <w:lvlJc w:val="left"/>
      <w:pPr>
        <w:tabs>
          <w:tab w:val="num" w:pos="3719"/>
        </w:tabs>
        <w:ind w:left="3719" w:hanging="420"/>
      </w:pPr>
    </w:lvl>
    <w:lvl w:ilvl="8" w:tplc="0409001B" w:tentative="1">
      <w:start w:val="1"/>
      <w:numFmt w:val="lowerRoman"/>
      <w:lvlText w:val="%9."/>
      <w:lvlJc w:val="right"/>
      <w:pPr>
        <w:tabs>
          <w:tab w:val="num" w:pos="4139"/>
        </w:tabs>
        <w:ind w:left="4139" w:hanging="420"/>
      </w:pPr>
    </w:lvl>
  </w:abstractNum>
  <w:abstractNum w:abstractNumId="10" w15:restartNumberingAfterBreak="0">
    <w:nsid w:val="2B6E4E8A"/>
    <w:multiLevelType w:val="multilevel"/>
    <w:tmpl w:val="8DE62CA6"/>
    <w:lvl w:ilvl="0">
      <w:start w:val="1"/>
      <w:numFmt w:val="chineseCountingThousand"/>
      <w:lvlText w:val="%1、"/>
      <w:lvlJc w:val="left"/>
      <w:pPr>
        <w:ind w:left="425" w:hanging="425"/>
      </w:pPr>
    </w:lvl>
    <w:lvl w:ilvl="1">
      <w:start w:val="1"/>
      <w:numFmt w:val="decimal"/>
      <w:lvlText w:val="%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1" w15:restartNumberingAfterBreak="0">
    <w:nsid w:val="2D5724D6"/>
    <w:multiLevelType w:val="hybridMultilevel"/>
    <w:tmpl w:val="ABE4D0B6"/>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30154AC3"/>
    <w:multiLevelType w:val="hybridMultilevel"/>
    <w:tmpl w:val="7BAE2B1C"/>
    <w:lvl w:ilvl="0" w:tplc="2C6EC732">
      <w:start w:val="1"/>
      <w:numFmt w:val="decimal"/>
      <w:lvlText w:val="%1）"/>
      <w:lvlJc w:val="left"/>
      <w:pPr>
        <w:tabs>
          <w:tab w:val="num" w:pos="2205"/>
        </w:tabs>
        <w:ind w:left="2205" w:hanging="525"/>
      </w:pPr>
      <w:rPr>
        <w:rFonts w:hint="default"/>
      </w:rPr>
    </w:lvl>
    <w:lvl w:ilvl="1" w:tplc="04090019" w:tentative="1">
      <w:start w:val="1"/>
      <w:numFmt w:val="lowerLetter"/>
      <w:lvlText w:val="%2)"/>
      <w:lvlJc w:val="left"/>
      <w:pPr>
        <w:tabs>
          <w:tab w:val="num" w:pos="2520"/>
        </w:tabs>
        <w:ind w:left="2520" w:hanging="420"/>
      </w:pPr>
    </w:lvl>
    <w:lvl w:ilvl="2" w:tplc="0409001B" w:tentative="1">
      <w:start w:val="1"/>
      <w:numFmt w:val="lowerRoman"/>
      <w:lvlText w:val="%3."/>
      <w:lvlJc w:val="right"/>
      <w:pPr>
        <w:tabs>
          <w:tab w:val="num" w:pos="2940"/>
        </w:tabs>
        <w:ind w:left="2940" w:hanging="420"/>
      </w:pPr>
    </w:lvl>
    <w:lvl w:ilvl="3" w:tplc="0409000F" w:tentative="1">
      <w:start w:val="1"/>
      <w:numFmt w:val="decimal"/>
      <w:lvlText w:val="%4."/>
      <w:lvlJc w:val="left"/>
      <w:pPr>
        <w:tabs>
          <w:tab w:val="num" w:pos="3360"/>
        </w:tabs>
        <w:ind w:left="3360" w:hanging="420"/>
      </w:pPr>
    </w:lvl>
    <w:lvl w:ilvl="4" w:tplc="04090019" w:tentative="1">
      <w:start w:val="1"/>
      <w:numFmt w:val="lowerLetter"/>
      <w:lvlText w:val="%5)"/>
      <w:lvlJc w:val="left"/>
      <w:pPr>
        <w:tabs>
          <w:tab w:val="num" w:pos="3780"/>
        </w:tabs>
        <w:ind w:left="3780" w:hanging="420"/>
      </w:pPr>
    </w:lvl>
    <w:lvl w:ilvl="5" w:tplc="0409001B" w:tentative="1">
      <w:start w:val="1"/>
      <w:numFmt w:val="lowerRoman"/>
      <w:lvlText w:val="%6."/>
      <w:lvlJc w:val="right"/>
      <w:pPr>
        <w:tabs>
          <w:tab w:val="num" w:pos="4200"/>
        </w:tabs>
        <w:ind w:left="4200" w:hanging="420"/>
      </w:pPr>
    </w:lvl>
    <w:lvl w:ilvl="6" w:tplc="0409000F" w:tentative="1">
      <w:start w:val="1"/>
      <w:numFmt w:val="decimal"/>
      <w:lvlText w:val="%7."/>
      <w:lvlJc w:val="left"/>
      <w:pPr>
        <w:tabs>
          <w:tab w:val="num" w:pos="4620"/>
        </w:tabs>
        <w:ind w:left="4620" w:hanging="420"/>
      </w:pPr>
    </w:lvl>
    <w:lvl w:ilvl="7" w:tplc="04090019" w:tentative="1">
      <w:start w:val="1"/>
      <w:numFmt w:val="lowerLetter"/>
      <w:lvlText w:val="%8)"/>
      <w:lvlJc w:val="left"/>
      <w:pPr>
        <w:tabs>
          <w:tab w:val="num" w:pos="5040"/>
        </w:tabs>
        <w:ind w:left="5040" w:hanging="420"/>
      </w:pPr>
    </w:lvl>
    <w:lvl w:ilvl="8" w:tplc="0409001B" w:tentative="1">
      <w:start w:val="1"/>
      <w:numFmt w:val="lowerRoman"/>
      <w:lvlText w:val="%9."/>
      <w:lvlJc w:val="right"/>
      <w:pPr>
        <w:tabs>
          <w:tab w:val="num" w:pos="5460"/>
        </w:tabs>
        <w:ind w:left="5460" w:hanging="420"/>
      </w:pPr>
    </w:lvl>
  </w:abstractNum>
  <w:abstractNum w:abstractNumId="13" w15:restartNumberingAfterBreak="0">
    <w:nsid w:val="30DC227B"/>
    <w:multiLevelType w:val="hybridMultilevel"/>
    <w:tmpl w:val="03ECEDEE"/>
    <w:lvl w:ilvl="0" w:tplc="04090011">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4" w15:restartNumberingAfterBreak="0">
    <w:nsid w:val="347B0140"/>
    <w:multiLevelType w:val="multilevel"/>
    <w:tmpl w:val="8DE62CA6"/>
    <w:lvl w:ilvl="0">
      <w:start w:val="1"/>
      <w:numFmt w:val="chineseCountingThousand"/>
      <w:lvlText w:val="%1、"/>
      <w:lvlJc w:val="left"/>
      <w:pPr>
        <w:ind w:left="425" w:hanging="425"/>
      </w:pPr>
    </w:lvl>
    <w:lvl w:ilvl="1">
      <w:start w:val="1"/>
      <w:numFmt w:val="decimal"/>
      <w:lvlText w:val="%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5" w15:restartNumberingAfterBreak="0">
    <w:nsid w:val="38C47F26"/>
    <w:multiLevelType w:val="hybridMultilevel"/>
    <w:tmpl w:val="432C4130"/>
    <w:lvl w:ilvl="0" w:tplc="79EE0982">
      <w:start w:val="1"/>
      <w:numFmt w:val="japaneseCounting"/>
      <w:lvlText w:val="（%1）"/>
      <w:lvlJc w:val="left"/>
      <w:pPr>
        <w:ind w:left="1080" w:hanging="72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ADF4EC2"/>
    <w:multiLevelType w:val="hybridMultilevel"/>
    <w:tmpl w:val="4BF0A9CC"/>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7" w15:restartNumberingAfterBreak="0">
    <w:nsid w:val="3C4728D4"/>
    <w:multiLevelType w:val="hybridMultilevel"/>
    <w:tmpl w:val="432C4130"/>
    <w:lvl w:ilvl="0" w:tplc="79EE0982">
      <w:start w:val="1"/>
      <w:numFmt w:val="japaneseCounting"/>
      <w:lvlText w:val="（%1）"/>
      <w:lvlJc w:val="left"/>
      <w:pPr>
        <w:ind w:left="1080" w:hanging="72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4B41BC"/>
    <w:multiLevelType w:val="hybridMultilevel"/>
    <w:tmpl w:val="432C4130"/>
    <w:lvl w:ilvl="0" w:tplc="79EE0982">
      <w:start w:val="1"/>
      <w:numFmt w:val="japaneseCounting"/>
      <w:lvlText w:val="（%1）"/>
      <w:lvlJc w:val="left"/>
      <w:pPr>
        <w:ind w:left="1080" w:hanging="72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0594A23"/>
    <w:multiLevelType w:val="hybridMultilevel"/>
    <w:tmpl w:val="DC3EECCE"/>
    <w:lvl w:ilvl="0" w:tplc="E4BCB34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405D03E8"/>
    <w:multiLevelType w:val="multilevel"/>
    <w:tmpl w:val="1E48092C"/>
    <w:lvl w:ilvl="0">
      <w:start w:val="1"/>
      <w:numFmt w:val="decimal"/>
      <w:lvlText w:val="%1、"/>
      <w:lvlJc w:val="left"/>
      <w:pPr>
        <w:ind w:left="1530" w:hanging="360"/>
      </w:pPr>
    </w:lvl>
    <w:lvl w:ilvl="1">
      <w:start w:val="1"/>
      <w:numFmt w:val="lowerLetter"/>
      <w:lvlText w:val="%2."/>
      <w:lvlJc w:val="left"/>
      <w:pPr>
        <w:ind w:left="2250" w:hanging="360"/>
      </w:pPr>
    </w:lvl>
    <w:lvl w:ilvl="2">
      <w:start w:val="1"/>
      <w:numFmt w:val="lowerRoman"/>
      <w:lvlText w:val="%3."/>
      <w:lvlJc w:val="right"/>
      <w:pPr>
        <w:ind w:left="2970" w:hanging="180"/>
      </w:pPr>
    </w:lvl>
    <w:lvl w:ilvl="3">
      <w:start w:val="1"/>
      <w:numFmt w:val="decimal"/>
      <w:lvlText w:val="%4."/>
      <w:lvlJc w:val="left"/>
      <w:pPr>
        <w:ind w:left="3690" w:hanging="360"/>
      </w:pPr>
    </w:lvl>
    <w:lvl w:ilvl="4">
      <w:start w:val="1"/>
      <w:numFmt w:val="lowerLetter"/>
      <w:lvlText w:val="%5."/>
      <w:lvlJc w:val="left"/>
      <w:pPr>
        <w:ind w:left="4410" w:hanging="360"/>
      </w:pPr>
    </w:lvl>
    <w:lvl w:ilvl="5">
      <w:start w:val="1"/>
      <w:numFmt w:val="lowerRoman"/>
      <w:lvlText w:val="%6."/>
      <w:lvlJc w:val="right"/>
      <w:pPr>
        <w:ind w:left="5130" w:hanging="180"/>
      </w:pPr>
    </w:lvl>
    <w:lvl w:ilvl="6">
      <w:start w:val="1"/>
      <w:numFmt w:val="decimal"/>
      <w:lvlText w:val="%7."/>
      <w:lvlJc w:val="left"/>
      <w:pPr>
        <w:ind w:left="5850" w:hanging="360"/>
      </w:pPr>
    </w:lvl>
    <w:lvl w:ilvl="7">
      <w:start w:val="1"/>
      <w:numFmt w:val="lowerLetter"/>
      <w:lvlText w:val="%8."/>
      <w:lvlJc w:val="left"/>
      <w:pPr>
        <w:ind w:left="6570" w:hanging="360"/>
      </w:pPr>
    </w:lvl>
    <w:lvl w:ilvl="8">
      <w:start w:val="1"/>
      <w:numFmt w:val="lowerRoman"/>
      <w:lvlText w:val="%9."/>
      <w:lvlJc w:val="right"/>
      <w:pPr>
        <w:ind w:left="7290" w:hanging="180"/>
      </w:pPr>
    </w:lvl>
  </w:abstractNum>
  <w:abstractNum w:abstractNumId="21" w15:restartNumberingAfterBreak="0">
    <w:nsid w:val="4A707B57"/>
    <w:multiLevelType w:val="hybridMultilevel"/>
    <w:tmpl w:val="165ADE98"/>
    <w:lvl w:ilvl="0" w:tplc="6EDA1178">
      <w:start w:val="1"/>
      <w:numFmt w:val="japaneseCounting"/>
      <w:lvlText w:val="（%1）"/>
      <w:lvlJc w:val="left"/>
      <w:pPr>
        <w:ind w:left="1080" w:hanging="72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8F1FC5"/>
    <w:multiLevelType w:val="hybridMultilevel"/>
    <w:tmpl w:val="A0FC4B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DE762C"/>
    <w:multiLevelType w:val="multilevel"/>
    <w:tmpl w:val="8DE62CA6"/>
    <w:lvl w:ilvl="0">
      <w:start w:val="1"/>
      <w:numFmt w:val="chineseCountingThousand"/>
      <w:lvlText w:val="%1、"/>
      <w:lvlJc w:val="left"/>
      <w:pPr>
        <w:ind w:left="425" w:hanging="425"/>
      </w:pPr>
    </w:lvl>
    <w:lvl w:ilvl="1">
      <w:start w:val="1"/>
      <w:numFmt w:val="decimal"/>
      <w:lvlText w:val="%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4" w15:restartNumberingAfterBreak="0">
    <w:nsid w:val="65412917"/>
    <w:multiLevelType w:val="hybridMultilevel"/>
    <w:tmpl w:val="4132668A"/>
    <w:lvl w:ilvl="0" w:tplc="84181BF0">
      <w:start w:val="1"/>
      <w:numFmt w:val="lowerLetter"/>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5" w15:restartNumberingAfterBreak="0">
    <w:nsid w:val="6C6C3AEA"/>
    <w:multiLevelType w:val="multilevel"/>
    <w:tmpl w:val="DCCAC5C0"/>
    <w:lvl w:ilvl="0">
      <w:start w:val="1"/>
      <w:numFmt w:val="decimal"/>
      <w:lvlText w:val="%1、"/>
      <w:lvlJc w:val="left"/>
      <w:pPr>
        <w:ind w:left="1519" w:hanging="360"/>
      </w:pPr>
    </w:lvl>
    <w:lvl w:ilvl="1">
      <w:start w:val="1"/>
      <w:numFmt w:val="lowerLetter"/>
      <w:lvlText w:val="%2."/>
      <w:lvlJc w:val="left"/>
      <w:pPr>
        <w:ind w:left="2239" w:hanging="360"/>
      </w:pPr>
    </w:lvl>
    <w:lvl w:ilvl="2">
      <w:start w:val="1"/>
      <w:numFmt w:val="lowerRoman"/>
      <w:lvlText w:val="%3."/>
      <w:lvlJc w:val="right"/>
      <w:pPr>
        <w:ind w:left="2959" w:hanging="180"/>
      </w:pPr>
    </w:lvl>
    <w:lvl w:ilvl="3">
      <w:start w:val="1"/>
      <w:numFmt w:val="decimal"/>
      <w:lvlText w:val="%4."/>
      <w:lvlJc w:val="left"/>
      <w:pPr>
        <w:ind w:left="3679" w:hanging="360"/>
      </w:pPr>
    </w:lvl>
    <w:lvl w:ilvl="4">
      <w:start w:val="1"/>
      <w:numFmt w:val="lowerLetter"/>
      <w:lvlText w:val="%5."/>
      <w:lvlJc w:val="left"/>
      <w:pPr>
        <w:ind w:left="4399" w:hanging="360"/>
      </w:pPr>
    </w:lvl>
    <w:lvl w:ilvl="5">
      <w:start w:val="1"/>
      <w:numFmt w:val="lowerRoman"/>
      <w:lvlText w:val="%6."/>
      <w:lvlJc w:val="right"/>
      <w:pPr>
        <w:ind w:left="5119" w:hanging="180"/>
      </w:pPr>
    </w:lvl>
    <w:lvl w:ilvl="6">
      <w:start w:val="1"/>
      <w:numFmt w:val="decimal"/>
      <w:lvlText w:val="%7."/>
      <w:lvlJc w:val="left"/>
      <w:pPr>
        <w:ind w:left="5839" w:hanging="360"/>
      </w:pPr>
    </w:lvl>
    <w:lvl w:ilvl="7">
      <w:start w:val="1"/>
      <w:numFmt w:val="lowerLetter"/>
      <w:lvlText w:val="%8."/>
      <w:lvlJc w:val="left"/>
      <w:pPr>
        <w:ind w:left="6559" w:hanging="360"/>
      </w:pPr>
    </w:lvl>
    <w:lvl w:ilvl="8">
      <w:start w:val="1"/>
      <w:numFmt w:val="lowerRoman"/>
      <w:lvlText w:val="%9."/>
      <w:lvlJc w:val="right"/>
      <w:pPr>
        <w:ind w:left="7279" w:hanging="180"/>
      </w:pPr>
    </w:lvl>
  </w:abstractNum>
  <w:abstractNum w:abstractNumId="26" w15:restartNumberingAfterBreak="0">
    <w:nsid w:val="6DC910C1"/>
    <w:multiLevelType w:val="multilevel"/>
    <w:tmpl w:val="BE58C70E"/>
    <w:lvl w:ilvl="0">
      <w:start w:val="1"/>
      <w:numFmt w:val="decimal"/>
      <w:lvlText w:val="%1、"/>
      <w:lvlJc w:val="left"/>
      <w:pPr>
        <w:ind w:left="1519" w:hanging="360"/>
      </w:pPr>
    </w:lvl>
    <w:lvl w:ilvl="1">
      <w:start w:val="1"/>
      <w:numFmt w:val="lowerLetter"/>
      <w:lvlText w:val="%2."/>
      <w:lvlJc w:val="left"/>
      <w:pPr>
        <w:ind w:left="2239" w:hanging="360"/>
      </w:pPr>
    </w:lvl>
    <w:lvl w:ilvl="2">
      <w:start w:val="1"/>
      <w:numFmt w:val="lowerRoman"/>
      <w:lvlText w:val="%3."/>
      <w:lvlJc w:val="right"/>
      <w:pPr>
        <w:ind w:left="2959" w:hanging="180"/>
      </w:pPr>
    </w:lvl>
    <w:lvl w:ilvl="3">
      <w:start w:val="1"/>
      <w:numFmt w:val="decimal"/>
      <w:lvlText w:val="%4."/>
      <w:lvlJc w:val="left"/>
      <w:pPr>
        <w:ind w:left="3679" w:hanging="360"/>
      </w:pPr>
    </w:lvl>
    <w:lvl w:ilvl="4">
      <w:start w:val="1"/>
      <w:numFmt w:val="lowerLetter"/>
      <w:lvlText w:val="%5."/>
      <w:lvlJc w:val="left"/>
      <w:pPr>
        <w:ind w:left="4399" w:hanging="360"/>
      </w:pPr>
    </w:lvl>
    <w:lvl w:ilvl="5">
      <w:start w:val="1"/>
      <w:numFmt w:val="lowerRoman"/>
      <w:lvlText w:val="%6."/>
      <w:lvlJc w:val="right"/>
      <w:pPr>
        <w:ind w:left="5119" w:hanging="180"/>
      </w:pPr>
    </w:lvl>
    <w:lvl w:ilvl="6">
      <w:start w:val="1"/>
      <w:numFmt w:val="decimal"/>
      <w:lvlText w:val="%7."/>
      <w:lvlJc w:val="left"/>
      <w:pPr>
        <w:ind w:left="5839" w:hanging="360"/>
      </w:pPr>
    </w:lvl>
    <w:lvl w:ilvl="7">
      <w:start w:val="1"/>
      <w:numFmt w:val="lowerLetter"/>
      <w:lvlText w:val="%8."/>
      <w:lvlJc w:val="left"/>
      <w:pPr>
        <w:ind w:left="6559" w:hanging="360"/>
      </w:pPr>
    </w:lvl>
    <w:lvl w:ilvl="8">
      <w:start w:val="1"/>
      <w:numFmt w:val="lowerRoman"/>
      <w:lvlText w:val="%9."/>
      <w:lvlJc w:val="right"/>
      <w:pPr>
        <w:ind w:left="7279" w:hanging="180"/>
      </w:pPr>
    </w:lvl>
  </w:abstractNum>
  <w:abstractNum w:abstractNumId="27" w15:restartNumberingAfterBreak="0">
    <w:nsid w:val="76916037"/>
    <w:multiLevelType w:val="multilevel"/>
    <w:tmpl w:val="8DE62CA6"/>
    <w:lvl w:ilvl="0">
      <w:start w:val="1"/>
      <w:numFmt w:val="chineseCountingThousand"/>
      <w:lvlText w:val="%1、"/>
      <w:lvlJc w:val="left"/>
      <w:pPr>
        <w:ind w:left="425" w:hanging="425"/>
      </w:pPr>
    </w:lvl>
    <w:lvl w:ilvl="1">
      <w:start w:val="1"/>
      <w:numFmt w:val="decimal"/>
      <w:lvlText w:val="%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8" w15:restartNumberingAfterBreak="0">
    <w:nsid w:val="7C761EAA"/>
    <w:multiLevelType w:val="hybridMultilevel"/>
    <w:tmpl w:val="165ADE98"/>
    <w:lvl w:ilvl="0" w:tplc="6EDA1178">
      <w:start w:val="1"/>
      <w:numFmt w:val="japaneseCounting"/>
      <w:lvlText w:val="（%1）"/>
      <w:lvlJc w:val="left"/>
      <w:pPr>
        <w:ind w:left="1080" w:hanging="72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E06713A"/>
    <w:multiLevelType w:val="multilevel"/>
    <w:tmpl w:val="31481678"/>
    <w:lvl w:ilvl="0">
      <w:start w:val="1"/>
      <w:numFmt w:val="decimal"/>
      <w:lvlText w:val="%1、"/>
      <w:lvlJc w:val="left"/>
      <w:pPr>
        <w:ind w:left="1159" w:hanging="45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7E4B4E89"/>
    <w:multiLevelType w:val="hybridMultilevel"/>
    <w:tmpl w:val="E6B4117E"/>
    <w:lvl w:ilvl="0" w:tplc="5B3A52E4">
      <w:start w:val="1"/>
      <w:numFmt w:val="chineseCountingThousand"/>
      <w:lvlText w:val="第%1条."/>
      <w:lvlJc w:val="left"/>
      <w:pPr>
        <w:ind w:left="420" w:hanging="420"/>
      </w:pPr>
      <w:rPr>
        <w:rFonts w:hint="eastAsia"/>
        <w:lang w:val="en-US"/>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9"/>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11"/>
  </w:num>
  <w:num w:numId="6">
    <w:abstractNumId w:val="30"/>
  </w:num>
  <w:num w:numId="7">
    <w:abstractNumId w:val="21"/>
  </w:num>
  <w:num w:numId="8">
    <w:abstractNumId w:val="28"/>
  </w:num>
  <w:num w:numId="9">
    <w:abstractNumId w:val="17"/>
  </w:num>
  <w:num w:numId="10">
    <w:abstractNumId w:val="2"/>
  </w:num>
  <w:num w:numId="11">
    <w:abstractNumId w:val="1"/>
  </w:num>
  <w:num w:numId="12">
    <w:abstractNumId w:val="5"/>
  </w:num>
  <w:num w:numId="13">
    <w:abstractNumId w:val="15"/>
  </w:num>
  <w:num w:numId="14">
    <w:abstractNumId w:val="6"/>
  </w:num>
  <w:num w:numId="15">
    <w:abstractNumId w:val="16"/>
  </w:num>
  <w:num w:numId="16">
    <w:abstractNumId w:val="14"/>
  </w:num>
  <w:num w:numId="17">
    <w:abstractNumId w:val="7"/>
  </w:num>
  <w:num w:numId="18">
    <w:abstractNumId w:val="27"/>
  </w:num>
  <w:num w:numId="19">
    <w:abstractNumId w:val="10"/>
  </w:num>
  <w:num w:numId="20">
    <w:abstractNumId w:val="24"/>
  </w:num>
  <w:num w:numId="21">
    <w:abstractNumId w:val="13"/>
  </w:num>
  <w:num w:numId="22">
    <w:abstractNumId w:val="23"/>
  </w:num>
  <w:num w:numId="23">
    <w:abstractNumId w:val="19"/>
  </w:num>
  <w:num w:numId="24">
    <w:abstractNumId w:val="0"/>
  </w:num>
  <w:num w:numId="25">
    <w:abstractNumId w:val="4"/>
  </w:num>
  <w:num w:numId="26">
    <w:abstractNumId w:val="3"/>
  </w:num>
  <w:num w:numId="27">
    <w:abstractNumId w:val="25"/>
  </w:num>
  <w:num w:numId="28">
    <w:abstractNumId w:val="26"/>
  </w:num>
  <w:num w:numId="29">
    <w:abstractNumId w:val="29"/>
  </w:num>
  <w:num w:numId="30">
    <w:abstractNumId w:val="20"/>
  </w:num>
  <w:num w:numId="31">
    <w:abstractNumId w:val="2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bordersDoNotSurroundHeader/>
  <w:bordersDoNotSurroundFooter/>
  <w:proofState w:spelling="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1277"/>
    <w:rsid w:val="0003458A"/>
    <w:rsid w:val="00042AE4"/>
    <w:rsid w:val="0005030B"/>
    <w:rsid w:val="000513E4"/>
    <w:rsid w:val="00083E0D"/>
    <w:rsid w:val="000A6678"/>
    <w:rsid w:val="000A7C88"/>
    <w:rsid w:val="000B117C"/>
    <w:rsid w:val="000B6406"/>
    <w:rsid w:val="00102F8A"/>
    <w:rsid w:val="00116112"/>
    <w:rsid w:val="00131D23"/>
    <w:rsid w:val="001551B7"/>
    <w:rsid w:val="00155CD0"/>
    <w:rsid w:val="00161FB8"/>
    <w:rsid w:val="00162FEA"/>
    <w:rsid w:val="00193411"/>
    <w:rsid w:val="001972A0"/>
    <w:rsid w:val="001B7BF2"/>
    <w:rsid w:val="001D49C9"/>
    <w:rsid w:val="001E6BAB"/>
    <w:rsid w:val="00213F40"/>
    <w:rsid w:val="00216338"/>
    <w:rsid w:val="00224521"/>
    <w:rsid w:val="0022796B"/>
    <w:rsid w:val="00231DB2"/>
    <w:rsid w:val="00232B41"/>
    <w:rsid w:val="002759AC"/>
    <w:rsid w:val="0029277C"/>
    <w:rsid w:val="002D1005"/>
    <w:rsid w:val="002E2994"/>
    <w:rsid w:val="003019FB"/>
    <w:rsid w:val="003061B6"/>
    <w:rsid w:val="00332216"/>
    <w:rsid w:val="00332CAD"/>
    <w:rsid w:val="00344F89"/>
    <w:rsid w:val="00363B38"/>
    <w:rsid w:val="00363EA9"/>
    <w:rsid w:val="0036695E"/>
    <w:rsid w:val="00372E38"/>
    <w:rsid w:val="0038199B"/>
    <w:rsid w:val="0039300B"/>
    <w:rsid w:val="003A515B"/>
    <w:rsid w:val="003B1FC9"/>
    <w:rsid w:val="003B3CA9"/>
    <w:rsid w:val="003C1405"/>
    <w:rsid w:val="003D69C4"/>
    <w:rsid w:val="003E274D"/>
    <w:rsid w:val="003F1FDA"/>
    <w:rsid w:val="003F4AD6"/>
    <w:rsid w:val="004015C7"/>
    <w:rsid w:val="004258C1"/>
    <w:rsid w:val="004535CF"/>
    <w:rsid w:val="00455AEE"/>
    <w:rsid w:val="00455FEB"/>
    <w:rsid w:val="00457647"/>
    <w:rsid w:val="00466122"/>
    <w:rsid w:val="00472584"/>
    <w:rsid w:val="00473D54"/>
    <w:rsid w:val="004875C7"/>
    <w:rsid w:val="00490BEC"/>
    <w:rsid w:val="004A227E"/>
    <w:rsid w:val="004C27F8"/>
    <w:rsid w:val="004C7B2B"/>
    <w:rsid w:val="004E58B5"/>
    <w:rsid w:val="004F2222"/>
    <w:rsid w:val="005268C5"/>
    <w:rsid w:val="00527C83"/>
    <w:rsid w:val="00574F62"/>
    <w:rsid w:val="00576DE8"/>
    <w:rsid w:val="00581D77"/>
    <w:rsid w:val="005B6B3C"/>
    <w:rsid w:val="005C0843"/>
    <w:rsid w:val="005D3DB8"/>
    <w:rsid w:val="005E487D"/>
    <w:rsid w:val="005E7199"/>
    <w:rsid w:val="005F2556"/>
    <w:rsid w:val="00647741"/>
    <w:rsid w:val="00673590"/>
    <w:rsid w:val="00681252"/>
    <w:rsid w:val="006A3C99"/>
    <w:rsid w:val="006D31F7"/>
    <w:rsid w:val="006F1BCE"/>
    <w:rsid w:val="00733B08"/>
    <w:rsid w:val="00761DB2"/>
    <w:rsid w:val="00777919"/>
    <w:rsid w:val="00787E74"/>
    <w:rsid w:val="007929C7"/>
    <w:rsid w:val="00793B7F"/>
    <w:rsid w:val="007B34DD"/>
    <w:rsid w:val="007C5D65"/>
    <w:rsid w:val="007E16BF"/>
    <w:rsid w:val="00805112"/>
    <w:rsid w:val="00830B4D"/>
    <w:rsid w:val="0086541F"/>
    <w:rsid w:val="008770D3"/>
    <w:rsid w:val="00880CE5"/>
    <w:rsid w:val="008C0821"/>
    <w:rsid w:val="008D45CD"/>
    <w:rsid w:val="009327AD"/>
    <w:rsid w:val="009364D0"/>
    <w:rsid w:val="00941AF3"/>
    <w:rsid w:val="009523E9"/>
    <w:rsid w:val="00973AEC"/>
    <w:rsid w:val="0098457C"/>
    <w:rsid w:val="00987812"/>
    <w:rsid w:val="009A4FA8"/>
    <w:rsid w:val="009B62EB"/>
    <w:rsid w:val="009D0D4E"/>
    <w:rsid w:val="009E035E"/>
    <w:rsid w:val="00A153FF"/>
    <w:rsid w:val="00A208F6"/>
    <w:rsid w:val="00A35103"/>
    <w:rsid w:val="00A72147"/>
    <w:rsid w:val="00A82BFA"/>
    <w:rsid w:val="00A84FFC"/>
    <w:rsid w:val="00A9198F"/>
    <w:rsid w:val="00AB2C47"/>
    <w:rsid w:val="00AC3444"/>
    <w:rsid w:val="00AC7546"/>
    <w:rsid w:val="00AD264D"/>
    <w:rsid w:val="00AF570B"/>
    <w:rsid w:val="00B3787C"/>
    <w:rsid w:val="00B54E1C"/>
    <w:rsid w:val="00BA54B4"/>
    <w:rsid w:val="00BB6FFB"/>
    <w:rsid w:val="00BC3352"/>
    <w:rsid w:val="00BC3D2A"/>
    <w:rsid w:val="00BD0529"/>
    <w:rsid w:val="00BE1CBD"/>
    <w:rsid w:val="00BE6FEA"/>
    <w:rsid w:val="00BF0985"/>
    <w:rsid w:val="00BF106B"/>
    <w:rsid w:val="00BF10B5"/>
    <w:rsid w:val="00BF3268"/>
    <w:rsid w:val="00C263D7"/>
    <w:rsid w:val="00C330DE"/>
    <w:rsid w:val="00C4200A"/>
    <w:rsid w:val="00C5745C"/>
    <w:rsid w:val="00C63A0F"/>
    <w:rsid w:val="00C825F3"/>
    <w:rsid w:val="00C82E40"/>
    <w:rsid w:val="00CD6967"/>
    <w:rsid w:val="00CE2615"/>
    <w:rsid w:val="00CE7330"/>
    <w:rsid w:val="00CF4374"/>
    <w:rsid w:val="00D1624D"/>
    <w:rsid w:val="00D357DD"/>
    <w:rsid w:val="00D507BD"/>
    <w:rsid w:val="00D62F8A"/>
    <w:rsid w:val="00D67FFB"/>
    <w:rsid w:val="00D927EC"/>
    <w:rsid w:val="00DA5579"/>
    <w:rsid w:val="00DA798B"/>
    <w:rsid w:val="00DE3F8B"/>
    <w:rsid w:val="00E45054"/>
    <w:rsid w:val="00E72EB0"/>
    <w:rsid w:val="00E76BA6"/>
    <w:rsid w:val="00E8014C"/>
    <w:rsid w:val="00E862F4"/>
    <w:rsid w:val="00EA4B09"/>
    <w:rsid w:val="00EB7EF0"/>
    <w:rsid w:val="00EC1277"/>
    <w:rsid w:val="00EC2B01"/>
    <w:rsid w:val="00EC7D6C"/>
    <w:rsid w:val="00EE1F00"/>
    <w:rsid w:val="00EF0623"/>
    <w:rsid w:val="00F02D59"/>
    <w:rsid w:val="00F10656"/>
    <w:rsid w:val="00F31D6C"/>
    <w:rsid w:val="00F33AEB"/>
    <w:rsid w:val="00F37F2F"/>
    <w:rsid w:val="00F52923"/>
    <w:rsid w:val="00F63610"/>
    <w:rsid w:val="00F81A93"/>
    <w:rsid w:val="00F87F22"/>
    <w:rsid w:val="00FE39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2D21C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72147"/>
    <w:pPr>
      <w:widowControl w:val="0"/>
      <w:spacing w:beforeLines="50" w:before="50" w:afterLines="50" w:after="50" w:line="360" w:lineRule="auto"/>
      <w:jc w:val="both"/>
    </w:pPr>
    <w:rPr>
      <w:kern w:val="2"/>
      <w:sz w:val="24"/>
      <w:szCs w:val="24"/>
    </w:rPr>
  </w:style>
  <w:style w:type="paragraph" w:styleId="Heading1">
    <w:name w:val="heading 1"/>
    <w:basedOn w:val="Normal"/>
    <w:next w:val="Normal"/>
    <w:qFormat/>
    <w:rsid w:val="00473D54"/>
    <w:pPr>
      <w:keepNext/>
      <w:keepLines/>
      <w:spacing w:before="120" w:after="120"/>
      <w:jc w:val="center"/>
      <w:outlineLvl w:val="0"/>
    </w:pPr>
    <w:rPr>
      <w:b/>
      <w:bCs/>
      <w:kern w:val="44"/>
      <w:sz w:val="44"/>
      <w:szCs w:val="44"/>
    </w:rPr>
  </w:style>
  <w:style w:type="paragraph" w:styleId="Heading2">
    <w:name w:val="heading 2"/>
    <w:basedOn w:val="Normal"/>
    <w:next w:val="Normal"/>
    <w:qFormat/>
    <w:rsid w:val="00A72147"/>
    <w:pPr>
      <w:keepNext/>
      <w:keepLines/>
      <w:spacing w:before="120" w:after="120"/>
      <w:jc w:val="left"/>
      <w:outlineLvl w:val="1"/>
    </w:pPr>
    <w:rPr>
      <w:rFonts w:ascii="Arial" w:hAnsi="Arial"/>
      <w:b/>
      <w:bCs/>
      <w:sz w:val="28"/>
      <w:szCs w:val="32"/>
    </w:rPr>
  </w:style>
  <w:style w:type="paragraph" w:styleId="Heading3">
    <w:name w:val="heading 3"/>
    <w:basedOn w:val="Normal"/>
    <w:next w:val="Normal"/>
    <w:qFormat/>
    <w:pPr>
      <w:keepNext/>
      <w:keepLines/>
      <w:spacing w:before="260" w:after="260" w:line="416" w:lineRule="auto"/>
      <w:outlineLvl w:val="2"/>
    </w:pPr>
    <w:rPr>
      <w:b/>
      <w:bCs/>
      <w:sz w:val="32"/>
      <w:szCs w:val="32"/>
    </w:rPr>
  </w:style>
  <w:style w:type="paragraph" w:styleId="Heading4">
    <w:name w:val="heading 4"/>
    <w:basedOn w:val="Normal"/>
    <w:next w:val="Normal"/>
    <w:qFormat/>
    <w:pPr>
      <w:keepNext/>
      <w:keepLines/>
      <w:spacing w:before="280" w:after="290" w:line="376" w:lineRule="auto"/>
      <w:outlineLvl w:val="3"/>
    </w:pPr>
    <w:rPr>
      <w:rFonts w:ascii="Arial" w:eastAsia="SimHei" w:hAnsi="Arial"/>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pPr>
      <w:tabs>
        <w:tab w:val="left" w:pos="840"/>
        <w:tab w:val="right" w:leader="dot" w:pos="8302"/>
      </w:tabs>
      <w:outlineLvl w:val="1"/>
    </w:pPr>
    <w:rPr>
      <w:rFonts w:ascii="SimSun"/>
      <w:noProof/>
      <w:kern w:val="0"/>
      <w:szCs w:val="21"/>
    </w:rPr>
  </w:style>
  <w:style w:type="paragraph" w:styleId="TOC2">
    <w:name w:val="toc 2"/>
    <w:basedOn w:val="Normal"/>
    <w:next w:val="Normal"/>
    <w:autoRedefine/>
    <w:uiPriority w:val="39"/>
    <w:pPr>
      <w:ind w:leftChars="200" w:left="420"/>
    </w:pPr>
  </w:style>
  <w:style w:type="paragraph" w:styleId="TOC3">
    <w:name w:val="toc 3"/>
    <w:basedOn w:val="Normal"/>
    <w:next w:val="Normal"/>
    <w:autoRedefine/>
    <w:uiPriority w:val="39"/>
    <w:pPr>
      <w:ind w:leftChars="400" w:left="840"/>
    </w:pPr>
  </w:style>
  <w:style w:type="character" w:styleId="Hyperlink">
    <w:name w:val="Hyperlink"/>
    <w:basedOn w:val="DefaultParagraphFont"/>
    <w:uiPriority w:val="99"/>
    <w:rPr>
      <w:color w:val="0000FF"/>
      <w:u w:val="single"/>
    </w:rPr>
  </w:style>
  <w:style w:type="character" w:customStyle="1" w:styleId="9pt24pt">
    <w:name w:val="9pt24pt"/>
    <w:basedOn w:val="DefaultParagraphFont"/>
  </w:style>
  <w:style w:type="paragraph" w:styleId="BodyTextIndent">
    <w:name w:val="Body Text Indent"/>
    <w:basedOn w:val="Normal"/>
    <w:semiHidden/>
    <w:pPr>
      <w:ind w:leftChars="-2" w:left="714" w:hangingChars="342" w:hanging="718"/>
    </w:pPr>
  </w:style>
  <w:style w:type="paragraph" w:styleId="BodyTextIndent2">
    <w:name w:val="Body Text Indent 2"/>
    <w:basedOn w:val="Normal"/>
    <w:semiHidden/>
    <w:pPr>
      <w:ind w:firstLineChars="200" w:firstLine="420"/>
    </w:pPr>
  </w:style>
  <w:style w:type="paragraph" w:styleId="Date">
    <w:name w:val="Date"/>
    <w:basedOn w:val="Normal"/>
    <w:next w:val="Normal"/>
    <w:semiHidden/>
    <w:pPr>
      <w:ind w:leftChars="2500" w:left="100"/>
    </w:pPr>
    <w:rPr>
      <w:rFonts w:ascii="SimSun" w:hAnsi="SimSun"/>
      <w:szCs w:val="21"/>
    </w:rPr>
  </w:style>
  <w:style w:type="paragraph" w:styleId="Footer">
    <w:name w:val="footer"/>
    <w:basedOn w:val="Normal"/>
    <w:link w:val="FooterChar"/>
    <w:uiPriority w:val="99"/>
    <w:pPr>
      <w:tabs>
        <w:tab w:val="center" w:pos="4153"/>
        <w:tab w:val="right" w:pos="8306"/>
      </w:tabs>
      <w:snapToGrid w:val="0"/>
      <w:jc w:val="left"/>
    </w:pPr>
    <w:rPr>
      <w:sz w:val="18"/>
      <w:szCs w:val="18"/>
    </w:rPr>
  </w:style>
  <w:style w:type="character" w:styleId="PageNumber">
    <w:name w:val="page number"/>
    <w:basedOn w:val="DefaultParagraphFont"/>
    <w:semiHidden/>
  </w:style>
  <w:style w:type="paragraph" w:styleId="Header">
    <w:name w:val="header"/>
    <w:basedOn w:val="Normal"/>
    <w:link w:val="HeaderChar"/>
    <w:uiPriority w:val="99"/>
    <w:pPr>
      <w:pBdr>
        <w:bottom w:val="single" w:sz="6" w:space="1" w:color="auto"/>
      </w:pBdr>
      <w:tabs>
        <w:tab w:val="center" w:pos="4153"/>
        <w:tab w:val="right" w:pos="8306"/>
      </w:tabs>
      <w:snapToGrid w:val="0"/>
      <w:jc w:val="center"/>
    </w:pPr>
    <w:rPr>
      <w:sz w:val="18"/>
      <w:szCs w:val="18"/>
    </w:rPr>
  </w:style>
  <w:style w:type="character" w:styleId="CommentReference">
    <w:name w:val="annotation reference"/>
    <w:basedOn w:val="DefaultParagraphFont"/>
    <w:uiPriority w:val="99"/>
    <w:semiHidden/>
    <w:rPr>
      <w:sz w:val="21"/>
      <w:szCs w:val="21"/>
    </w:rPr>
  </w:style>
  <w:style w:type="paragraph" w:styleId="CommentText">
    <w:name w:val="annotation text"/>
    <w:basedOn w:val="Normal"/>
    <w:link w:val="CommentTextChar"/>
    <w:uiPriority w:val="99"/>
    <w:semiHidden/>
    <w:pPr>
      <w:jc w:val="left"/>
    </w:pPr>
  </w:style>
  <w:style w:type="paragraph" w:styleId="BalloonText">
    <w:name w:val="Balloon Text"/>
    <w:basedOn w:val="Normal"/>
    <w:link w:val="BalloonTextChar"/>
    <w:uiPriority w:val="99"/>
    <w:semiHidden/>
    <w:unhideWhenUsed/>
    <w:rsid w:val="00EC1277"/>
    <w:rPr>
      <w:sz w:val="16"/>
      <w:szCs w:val="16"/>
    </w:rPr>
  </w:style>
  <w:style w:type="character" w:customStyle="1" w:styleId="BalloonTextChar">
    <w:name w:val="Balloon Text Char"/>
    <w:basedOn w:val="DefaultParagraphFont"/>
    <w:link w:val="BalloonText"/>
    <w:uiPriority w:val="99"/>
    <w:semiHidden/>
    <w:rsid w:val="00EC1277"/>
    <w:rPr>
      <w:kern w:val="2"/>
      <w:sz w:val="16"/>
      <w:szCs w:val="16"/>
    </w:rPr>
  </w:style>
  <w:style w:type="paragraph" w:styleId="TOCHeading">
    <w:name w:val="TOC Heading"/>
    <w:basedOn w:val="Heading1"/>
    <w:next w:val="Normal"/>
    <w:uiPriority w:val="39"/>
    <w:semiHidden/>
    <w:unhideWhenUsed/>
    <w:qFormat/>
    <w:rsid w:val="00363B38"/>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lang w:eastAsia="ja-JP"/>
    </w:rPr>
  </w:style>
  <w:style w:type="paragraph" w:styleId="ListParagraph">
    <w:name w:val="List Paragraph"/>
    <w:basedOn w:val="Normal"/>
    <w:uiPriority w:val="34"/>
    <w:qFormat/>
    <w:rsid w:val="00363B38"/>
    <w:pPr>
      <w:widowControl/>
      <w:spacing w:after="160" w:line="259" w:lineRule="auto"/>
      <w:ind w:left="720"/>
      <w:contextualSpacing/>
      <w:jc w:val="left"/>
    </w:pPr>
    <w:rPr>
      <w:rFonts w:asciiTheme="minorHAnsi" w:eastAsiaTheme="minorEastAsia" w:hAnsiTheme="minorHAnsi" w:cstheme="minorBidi"/>
      <w:kern w:val="0"/>
      <w:sz w:val="22"/>
      <w:szCs w:val="22"/>
    </w:rPr>
  </w:style>
  <w:style w:type="character" w:customStyle="1" w:styleId="CommentTextChar">
    <w:name w:val="Comment Text Char"/>
    <w:basedOn w:val="DefaultParagraphFont"/>
    <w:link w:val="CommentText"/>
    <w:uiPriority w:val="99"/>
    <w:semiHidden/>
    <w:rsid w:val="00363B38"/>
    <w:rPr>
      <w:kern w:val="2"/>
      <w:sz w:val="21"/>
      <w:szCs w:val="24"/>
    </w:rPr>
  </w:style>
  <w:style w:type="paragraph" w:styleId="TOC4">
    <w:name w:val="toc 4"/>
    <w:basedOn w:val="Normal"/>
    <w:next w:val="Normal"/>
    <w:autoRedefine/>
    <w:uiPriority w:val="39"/>
    <w:semiHidden/>
    <w:unhideWhenUsed/>
    <w:rsid w:val="00576DE8"/>
    <w:pPr>
      <w:ind w:leftChars="600" w:left="1260"/>
    </w:pPr>
  </w:style>
  <w:style w:type="paragraph" w:styleId="Caption">
    <w:name w:val="caption"/>
    <w:basedOn w:val="Normal"/>
    <w:next w:val="Normal"/>
    <w:autoRedefine/>
    <w:unhideWhenUsed/>
    <w:qFormat/>
    <w:rsid w:val="00576DE8"/>
    <w:pPr>
      <w:widowControl/>
      <w:spacing w:before="156" w:after="156" w:line="240" w:lineRule="auto"/>
      <w:jc w:val="center"/>
    </w:pPr>
    <w:rPr>
      <w:rFonts w:asciiTheme="minorEastAsia" w:eastAsiaTheme="minorEastAsia" w:hAnsiTheme="minorEastAsia" w:cstheme="majorBidi"/>
      <w:kern w:val="0"/>
      <w:lang w:eastAsia="en-US"/>
    </w:rPr>
  </w:style>
  <w:style w:type="character" w:customStyle="1" w:styleId="HeaderChar">
    <w:name w:val="Header Char"/>
    <w:basedOn w:val="DefaultParagraphFont"/>
    <w:link w:val="Header"/>
    <w:uiPriority w:val="99"/>
    <w:rsid w:val="00576DE8"/>
    <w:rPr>
      <w:kern w:val="2"/>
      <w:sz w:val="18"/>
      <w:szCs w:val="18"/>
    </w:rPr>
  </w:style>
  <w:style w:type="character" w:customStyle="1" w:styleId="FooterChar">
    <w:name w:val="Footer Char"/>
    <w:basedOn w:val="DefaultParagraphFont"/>
    <w:link w:val="Footer"/>
    <w:uiPriority w:val="99"/>
    <w:rsid w:val="00576DE8"/>
    <w:rPr>
      <w:kern w:val="2"/>
      <w:sz w:val="18"/>
      <w:szCs w:val="18"/>
    </w:rPr>
  </w:style>
  <w:style w:type="table" w:styleId="TableGrid">
    <w:name w:val="Table Grid"/>
    <w:basedOn w:val="TableNormal"/>
    <w:uiPriority w:val="39"/>
    <w:rsid w:val="00576DE8"/>
    <w:rPr>
      <w:kern w:val="2"/>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9364D0"/>
    <w:pPr>
      <w:spacing w:line="240" w:lineRule="auto"/>
      <w:jc w:val="both"/>
    </w:pPr>
    <w:rPr>
      <w:b/>
      <w:bCs/>
      <w:sz w:val="20"/>
      <w:szCs w:val="20"/>
    </w:rPr>
  </w:style>
  <w:style w:type="character" w:customStyle="1" w:styleId="CommentSubjectChar">
    <w:name w:val="Comment Subject Char"/>
    <w:basedOn w:val="CommentTextChar"/>
    <w:link w:val="CommentSubject"/>
    <w:uiPriority w:val="99"/>
    <w:semiHidden/>
    <w:rsid w:val="009364D0"/>
    <w:rPr>
      <w:b/>
      <w:bCs/>
      <w:kern w:val="2"/>
      <w:sz w:val="21"/>
      <w:szCs w:val="24"/>
    </w:rPr>
  </w:style>
  <w:style w:type="paragraph" w:styleId="Revision">
    <w:name w:val="Revision"/>
    <w:hidden/>
    <w:uiPriority w:val="99"/>
    <w:semiHidden/>
    <w:rsid w:val="004F2222"/>
    <w:rPr>
      <w:kern w:val="2"/>
      <w:sz w:val="24"/>
      <w:szCs w:val="24"/>
    </w:rPr>
  </w:style>
  <w:style w:type="paragraph" w:styleId="DocumentMap">
    <w:name w:val="Document Map"/>
    <w:basedOn w:val="Normal"/>
    <w:link w:val="DocumentMapChar"/>
    <w:uiPriority w:val="99"/>
    <w:semiHidden/>
    <w:unhideWhenUsed/>
    <w:rsid w:val="004E58B5"/>
    <w:pPr>
      <w:spacing w:before="0" w:after="0" w:line="240" w:lineRule="auto"/>
    </w:pPr>
  </w:style>
  <w:style w:type="character" w:customStyle="1" w:styleId="DocumentMapChar">
    <w:name w:val="Document Map Char"/>
    <w:basedOn w:val="DefaultParagraphFont"/>
    <w:link w:val="DocumentMap"/>
    <w:uiPriority w:val="99"/>
    <w:semiHidden/>
    <w:rsid w:val="004E58B5"/>
    <w:rPr>
      <w:kern w:val="2"/>
      <w:sz w:val="24"/>
      <w:szCs w:val="24"/>
    </w:rPr>
  </w:style>
  <w:style w:type="character" w:customStyle="1" w:styleId="highlight">
    <w:name w:val="highlight"/>
    <w:basedOn w:val="DefaultParagraphFont"/>
    <w:rsid w:val="009A4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6087745">
      <w:bodyDiv w:val="1"/>
      <w:marLeft w:val="0"/>
      <w:marRight w:val="0"/>
      <w:marTop w:val="0"/>
      <w:marBottom w:val="0"/>
      <w:divBdr>
        <w:top w:val="none" w:sz="0" w:space="0" w:color="auto"/>
        <w:left w:val="none" w:sz="0" w:space="0" w:color="auto"/>
        <w:bottom w:val="none" w:sz="0" w:space="0" w:color="auto"/>
        <w:right w:val="none" w:sz="0" w:space="0" w:color="auto"/>
      </w:divBdr>
    </w:div>
    <w:div w:id="292365923">
      <w:bodyDiv w:val="1"/>
      <w:marLeft w:val="0"/>
      <w:marRight w:val="0"/>
      <w:marTop w:val="0"/>
      <w:marBottom w:val="0"/>
      <w:divBdr>
        <w:top w:val="none" w:sz="0" w:space="0" w:color="auto"/>
        <w:left w:val="none" w:sz="0" w:space="0" w:color="auto"/>
        <w:bottom w:val="none" w:sz="0" w:space="0" w:color="auto"/>
        <w:right w:val="none" w:sz="0" w:space="0" w:color="auto"/>
      </w:divBdr>
    </w:div>
    <w:div w:id="1041394347">
      <w:bodyDiv w:val="1"/>
      <w:marLeft w:val="0"/>
      <w:marRight w:val="0"/>
      <w:marTop w:val="0"/>
      <w:marBottom w:val="0"/>
      <w:divBdr>
        <w:top w:val="none" w:sz="0" w:space="0" w:color="auto"/>
        <w:left w:val="none" w:sz="0" w:space="0" w:color="auto"/>
        <w:bottom w:val="none" w:sz="0" w:space="0" w:color="auto"/>
        <w:right w:val="none" w:sz="0" w:space="0" w:color="auto"/>
      </w:divBdr>
    </w:div>
    <w:div w:id="1516725603">
      <w:bodyDiv w:val="1"/>
      <w:marLeft w:val="0"/>
      <w:marRight w:val="0"/>
      <w:marTop w:val="0"/>
      <w:marBottom w:val="0"/>
      <w:divBdr>
        <w:top w:val="none" w:sz="0" w:space="0" w:color="auto"/>
        <w:left w:val="none" w:sz="0" w:space="0" w:color="auto"/>
        <w:bottom w:val="none" w:sz="0" w:space="0" w:color="auto"/>
        <w:right w:val="none" w:sz="0" w:space="0" w:color="auto"/>
      </w:divBdr>
      <w:divsChild>
        <w:div w:id="1162814625">
          <w:marLeft w:val="0"/>
          <w:marRight w:val="0"/>
          <w:marTop w:val="0"/>
          <w:marBottom w:val="0"/>
          <w:divBdr>
            <w:top w:val="none" w:sz="0" w:space="0" w:color="auto"/>
            <w:left w:val="none" w:sz="0" w:space="0" w:color="auto"/>
            <w:bottom w:val="none" w:sz="0" w:space="0" w:color="auto"/>
            <w:right w:val="none" w:sz="0" w:space="0" w:color="auto"/>
          </w:divBdr>
        </w:div>
      </w:divsChild>
    </w:div>
    <w:div w:id="1646398653">
      <w:bodyDiv w:val="1"/>
      <w:marLeft w:val="0"/>
      <w:marRight w:val="0"/>
      <w:marTop w:val="0"/>
      <w:marBottom w:val="0"/>
      <w:divBdr>
        <w:top w:val="none" w:sz="0" w:space="0" w:color="auto"/>
        <w:left w:val="none" w:sz="0" w:space="0" w:color="auto"/>
        <w:bottom w:val="none" w:sz="0" w:space="0" w:color="auto"/>
        <w:right w:val="none" w:sz="0" w:space="0" w:color="auto"/>
      </w:divBdr>
    </w:div>
    <w:div w:id="1886990464">
      <w:bodyDiv w:val="1"/>
      <w:marLeft w:val="0"/>
      <w:marRight w:val="0"/>
      <w:marTop w:val="0"/>
      <w:marBottom w:val="0"/>
      <w:divBdr>
        <w:top w:val="none" w:sz="0" w:space="0" w:color="auto"/>
        <w:left w:val="none" w:sz="0" w:space="0" w:color="auto"/>
        <w:bottom w:val="none" w:sz="0" w:space="0" w:color="auto"/>
        <w:right w:val="none" w:sz="0" w:space="0" w:color="auto"/>
      </w:divBdr>
    </w:div>
    <w:div w:id="2095592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1CAF23-97C3-0D4F-973F-E53A85EF1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TotalTime>
  <Pages>17</Pages>
  <Words>1305</Words>
  <Characters>7439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引言</vt:lpstr>
    </vt:vector>
  </TitlesOfParts>
  <Company>北京交通大学</Company>
  <LinksUpToDate>false</LinksUpToDate>
  <CharactersWithSpaces>8727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引言</dc:title>
  <dc:creator>宋晶路</dc:creator>
  <cp:lastModifiedBy>HANG XIAO</cp:lastModifiedBy>
  <cp:revision>24</cp:revision>
  <cp:lastPrinted>2017-04-02T23:22:00Z</cp:lastPrinted>
  <dcterms:created xsi:type="dcterms:W3CDTF">2018-04-06T22:08:00Z</dcterms:created>
  <dcterms:modified xsi:type="dcterms:W3CDTF">2018-08-09T17:12:00Z</dcterms:modified>
</cp:coreProperties>
</file>